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3F3" w:rsidRDefault="00AA33F3"/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547"/>
        <w:gridCol w:w="5812"/>
        <w:gridCol w:w="3514"/>
        <w:gridCol w:w="3515"/>
      </w:tblGrid>
      <w:tr w:rsidR="00107EBF" w:rsidTr="00AA33F3">
        <w:tc>
          <w:tcPr>
            <w:tcW w:w="8359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:rsidR="00107EBF" w:rsidRPr="00107EBF" w:rsidRDefault="00107EBF" w:rsidP="00107EBF">
            <w:pPr>
              <w:jc w:val="center"/>
              <w:rPr>
                <w:b/>
              </w:rPr>
            </w:pPr>
          </w:p>
        </w:tc>
        <w:tc>
          <w:tcPr>
            <w:tcW w:w="7029" w:type="dxa"/>
            <w:gridSpan w:val="2"/>
            <w:vAlign w:val="center"/>
          </w:tcPr>
          <w:p w:rsidR="00107EBF" w:rsidRPr="00107EBF" w:rsidRDefault="00107EBF" w:rsidP="00107EBF">
            <w:pPr>
              <w:jc w:val="center"/>
              <w:rPr>
                <w:b/>
              </w:rPr>
            </w:pPr>
            <w:r>
              <w:rPr>
                <w:b/>
              </w:rPr>
              <w:t>Aulas Previstas</w:t>
            </w:r>
          </w:p>
        </w:tc>
      </w:tr>
      <w:tr w:rsidR="00107EBF" w:rsidTr="00AA33F3">
        <w:tc>
          <w:tcPr>
            <w:tcW w:w="2547" w:type="dxa"/>
            <w:vAlign w:val="center"/>
          </w:tcPr>
          <w:p w:rsidR="00107EBF" w:rsidRPr="00107EBF" w:rsidRDefault="00107EBF" w:rsidP="00107EBF">
            <w:pPr>
              <w:jc w:val="center"/>
              <w:rPr>
                <w:b/>
              </w:rPr>
            </w:pPr>
            <w:r>
              <w:rPr>
                <w:b/>
              </w:rPr>
              <w:t>Períodos Escolares</w:t>
            </w:r>
          </w:p>
        </w:tc>
        <w:tc>
          <w:tcPr>
            <w:tcW w:w="5812" w:type="dxa"/>
            <w:vAlign w:val="center"/>
          </w:tcPr>
          <w:p w:rsidR="00107EBF" w:rsidRPr="00107EBF" w:rsidRDefault="00107EBF" w:rsidP="00107EBF">
            <w:pPr>
              <w:jc w:val="center"/>
              <w:rPr>
                <w:b/>
              </w:rPr>
            </w:pPr>
            <w:r>
              <w:rPr>
                <w:b/>
              </w:rPr>
              <w:t>Temas/Conteúdos Programáticos</w:t>
            </w:r>
          </w:p>
        </w:tc>
        <w:tc>
          <w:tcPr>
            <w:tcW w:w="3514" w:type="dxa"/>
            <w:vAlign w:val="center"/>
          </w:tcPr>
          <w:p w:rsidR="00107EBF" w:rsidRPr="00107EBF" w:rsidRDefault="00107EBF" w:rsidP="00107EBF">
            <w:pPr>
              <w:jc w:val="center"/>
              <w:rPr>
                <w:b/>
              </w:rPr>
            </w:pPr>
            <w:r>
              <w:rPr>
                <w:b/>
              </w:rPr>
              <w:t>Para Lecionação de Conteúdos</w:t>
            </w:r>
          </w:p>
        </w:tc>
        <w:tc>
          <w:tcPr>
            <w:tcW w:w="3515" w:type="dxa"/>
            <w:vAlign w:val="center"/>
          </w:tcPr>
          <w:p w:rsidR="00107EBF" w:rsidRPr="00107EBF" w:rsidRDefault="00107EBF" w:rsidP="00107EBF">
            <w:pPr>
              <w:jc w:val="center"/>
              <w:rPr>
                <w:b/>
              </w:rPr>
            </w:pPr>
            <w:r>
              <w:rPr>
                <w:b/>
              </w:rPr>
              <w:t>Para Avaliação</w:t>
            </w:r>
            <w:r>
              <w:rPr>
                <w:rStyle w:val="Refdenotaderodap"/>
                <w:b/>
              </w:rPr>
              <w:footnoteReference w:id="1"/>
            </w:r>
          </w:p>
        </w:tc>
      </w:tr>
      <w:tr w:rsidR="00107EBF" w:rsidTr="00AA33F3">
        <w:tc>
          <w:tcPr>
            <w:tcW w:w="2547" w:type="dxa"/>
            <w:vAlign w:val="center"/>
          </w:tcPr>
          <w:p w:rsidR="00107EBF" w:rsidRPr="00107EBF" w:rsidRDefault="00107EBF" w:rsidP="00107EBF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1º Período</w:t>
            </w:r>
          </w:p>
        </w:tc>
        <w:tc>
          <w:tcPr>
            <w:tcW w:w="5812" w:type="dxa"/>
          </w:tcPr>
          <w:p w:rsidR="00107EBF" w:rsidRPr="00117DD1" w:rsidRDefault="00107EBF" w:rsidP="00AA33F3">
            <w:pPr>
              <w:pStyle w:val="PargrafodaLista"/>
              <w:numPr>
                <w:ilvl w:val="0"/>
                <w:numId w:val="2"/>
              </w:numPr>
              <w:ind w:left="293" w:hanging="293"/>
              <w:rPr>
                <w:b/>
                <w:sz w:val="18"/>
              </w:rPr>
            </w:pPr>
            <w:r w:rsidRPr="00117DD1">
              <w:rPr>
                <w:b/>
                <w:sz w:val="18"/>
              </w:rPr>
              <w:t>Introdução ao instrumento:</w:t>
            </w:r>
          </w:p>
          <w:p w:rsidR="00107EBF" w:rsidRPr="00117DD1" w:rsidRDefault="001A4193" w:rsidP="00AA33F3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>
              <w:rPr>
                <w:sz w:val="18"/>
              </w:rPr>
              <w:t xml:space="preserve">A constituição do </w:t>
            </w:r>
            <w:r w:rsidR="00096B29">
              <w:rPr>
                <w:sz w:val="18"/>
              </w:rPr>
              <w:t>contrabaixo</w:t>
            </w:r>
            <w:r w:rsidR="00107EBF" w:rsidRPr="00117DD1">
              <w:rPr>
                <w:sz w:val="18"/>
              </w:rPr>
              <w:t>;</w:t>
            </w:r>
          </w:p>
          <w:p w:rsidR="00107EBF" w:rsidRPr="00117DD1" w:rsidRDefault="00107EBF" w:rsidP="00AA33F3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117DD1">
              <w:rPr>
                <w:sz w:val="18"/>
              </w:rPr>
              <w:t>Manutenção e conservação;</w:t>
            </w:r>
          </w:p>
          <w:p w:rsidR="00107EBF" w:rsidRPr="00117DD1" w:rsidRDefault="00096B29" w:rsidP="00AA33F3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>
              <w:rPr>
                <w:sz w:val="18"/>
              </w:rPr>
              <w:t>As características do contrabaixo</w:t>
            </w:r>
            <w:r w:rsidR="00107EBF" w:rsidRPr="00117DD1">
              <w:rPr>
                <w:sz w:val="18"/>
              </w:rPr>
              <w:t>;</w:t>
            </w:r>
          </w:p>
          <w:p w:rsidR="00107EBF" w:rsidRPr="00117DD1" w:rsidRDefault="00096B29" w:rsidP="00AA33F3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>
              <w:rPr>
                <w:sz w:val="18"/>
              </w:rPr>
              <w:t>A História do contrabaixo</w:t>
            </w:r>
            <w:r w:rsidR="00107EBF" w:rsidRPr="00117DD1">
              <w:rPr>
                <w:sz w:val="18"/>
              </w:rPr>
              <w:t>;</w:t>
            </w:r>
          </w:p>
          <w:p w:rsidR="00107EBF" w:rsidRPr="00117DD1" w:rsidRDefault="00107EBF" w:rsidP="00AA33F3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117DD1">
              <w:rPr>
                <w:sz w:val="18"/>
              </w:rPr>
              <w:t>Postura</w:t>
            </w:r>
            <w:r w:rsidR="001A4193">
              <w:rPr>
                <w:sz w:val="18"/>
              </w:rPr>
              <w:t xml:space="preserve"> co</w:t>
            </w:r>
            <w:r w:rsidR="00096B29">
              <w:rPr>
                <w:sz w:val="18"/>
              </w:rPr>
              <w:t>rporal e colocação do contrabaixo</w:t>
            </w:r>
            <w:r w:rsidRPr="00117DD1">
              <w:rPr>
                <w:sz w:val="18"/>
              </w:rPr>
              <w:t>;</w:t>
            </w:r>
          </w:p>
          <w:p w:rsidR="00117DD1" w:rsidRPr="00117DD1" w:rsidRDefault="00117DD1" w:rsidP="00AA33F3">
            <w:pPr>
              <w:pStyle w:val="PargrafodaLista"/>
              <w:numPr>
                <w:ilvl w:val="0"/>
                <w:numId w:val="3"/>
              </w:numPr>
              <w:ind w:left="293" w:hanging="293"/>
              <w:rPr>
                <w:sz w:val="18"/>
              </w:rPr>
            </w:pPr>
            <w:r w:rsidRPr="00117DD1">
              <w:rPr>
                <w:b/>
                <w:sz w:val="18"/>
              </w:rPr>
              <w:t>Pulsação/Ritmo/Articulação/Expressão e Dinâmica:</w:t>
            </w:r>
          </w:p>
          <w:p w:rsidR="00117DD1" w:rsidRPr="00117DD1" w:rsidRDefault="00DE4DA5" w:rsidP="00AA33F3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>
              <w:rPr>
                <w:sz w:val="18"/>
              </w:rPr>
              <w:t>F</w:t>
            </w:r>
            <w:r w:rsidR="00117DD1" w:rsidRPr="00117DD1">
              <w:rPr>
                <w:sz w:val="18"/>
              </w:rPr>
              <w:t>iguras rítmicas simples de semibreve, mínima, sem</w:t>
            </w:r>
            <w:r>
              <w:rPr>
                <w:sz w:val="18"/>
              </w:rPr>
              <w:t>ínima, colcheia e semicolcheia.</w:t>
            </w:r>
          </w:p>
          <w:p w:rsidR="00117DD1" w:rsidRPr="00117DD1" w:rsidRDefault="00117DD1" w:rsidP="00AA33F3">
            <w:pPr>
              <w:pStyle w:val="PargrafodaLista"/>
              <w:numPr>
                <w:ilvl w:val="0"/>
                <w:numId w:val="3"/>
              </w:numPr>
              <w:ind w:left="293" w:hanging="293"/>
              <w:rPr>
                <w:sz w:val="18"/>
              </w:rPr>
            </w:pPr>
            <w:r>
              <w:rPr>
                <w:b/>
                <w:sz w:val="18"/>
              </w:rPr>
              <w:t>Técnica Base:</w:t>
            </w:r>
          </w:p>
          <w:p w:rsidR="00AA33F3" w:rsidRPr="00AA33F3" w:rsidRDefault="00AA33F3" w:rsidP="00AA33F3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AA33F3">
              <w:rPr>
                <w:sz w:val="18"/>
              </w:rPr>
              <w:t>Introdução à técnica do arco;</w:t>
            </w:r>
          </w:p>
          <w:p w:rsidR="00AA33F3" w:rsidRPr="00AA33F3" w:rsidRDefault="00AA33F3" w:rsidP="00AA33F3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AA33F3">
              <w:rPr>
                <w:sz w:val="18"/>
              </w:rPr>
              <w:t>Colocação da mão esquerda;</w:t>
            </w:r>
          </w:p>
          <w:p w:rsidR="00AA33F3" w:rsidRPr="00AA33F3" w:rsidRDefault="00AA33F3" w:rsidP="00AA33F3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AA33F3">
              <w:rPr>
                <w:sz w:val="18"/>
              </w:rPr>
              <w:t>O primeiro dedo;</w:t>
            </w:r>
          </w:p>
          <w:p w:rsidR="00AA33F3" w:rsidRPr="00AA33F3" w:rsidRDefault="001A4193" w:rsidP="00AA33F3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>
              <w:rPr>
                <w:sz w:val="18"/>
              </w:rPr>
              <w:t>Introdução ao 2º,</w:t>
            </w:r>
            <w:r w:rsidR="00AA33F3" w:rsidRPr="00AA33F3">
              <w:rPr>
                <w:sz w:val="18"/>
              </w:rPr>
              <w:t xml:space="preserve"> 3º</w:t>
            </w:r>
            <w:r>
              <w:rPr>
                <w:sz w:val="18"/>
              </w:rPr>
              <w:t xml:space="preserve"> e 4º</w:t>
            </w:r>
            <w:r w:rsidR="00AA33F3" w:rsidRPr="00AA33F3">
              <w:rPr>
                <w:sz w:val="18"/>
              </w:rPr>
              <w:t xml:space="preserve"> dedo;</w:t>
            </w:r>
          </w:p>
          <w:p w:rsidR="00AA33F3" w:rsidRPr="00AA33F3" w:rsidRDefault="00AA33F3" w:rsidP="00AA33F3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AA33F3">
              <w:rPr>
                <w:sz w:val="18"/>
              </w:rPr>
              <w:t>Boa direção do arco;</w:t>
            </w:r>
          </w:p>
          <w:p w:rsidR="00AA33F3" w:rsidRPr="00AA33F3" w:rsidRDefault="00AA33F3" w:rsidP="00AA33F3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AA33F3">
              <w:rPr>
                <w:sz w:val="18"/>
              </w:rPr>
              <w:t>Boa qualidade de som;</w:t>
            </w:r>
          </w:p>
          <w:p w:rsidR="00AA33F3" w:rsidRPr="00AA33F3" w:rsidRDefault="00AA33F3" w:rsidP="00AA33F3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AA33F3">
              <w:rPr>
                <w:sz w:val="18"/>
              </w:rPr>
              <w:t>Boa noção da divisão do arco;</w:t>
            </w:r>
          </w:p>
          <w:p w:rsidR="00AA33F3" w:rsidRPr="00AA33F3" w:rsidRDefault="00AA33F3" w:rsidP="00AA33F3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AA33F3">
              <w:rPr>
                <w:sz w:val="18"/>
              </w:rPr>
              <w:t>Flexibilidade do pulso dos dedos e da mão direita no arco;</w:t>
            </w:r>
          </w:p>
          <w:p w:rsidR="00AA33F3" w:rsidRPr="00AA33F3" w:rsidRDefault="00AA33F3" w:rsidP="00AA33F3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AA33F3">
              <w:rPr>
                <w:sz w:val="18"/>
              </w:rPr>
              <w:t>Boa colocação da mão esquerda, cotovelo e braço;</w:t>
            </w:r>
          </w:p>
          <w:p w:rsidR="00AA33F3" w:rsidRDefault="00AA33F3" w:rsidP="00AA33F3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AA33F3">
              <w:rPr>
                <w:sz w:val="18"/>
              </w:rPr>
              <w:t>Correto sentido da afinação das notas;</w:t>
            </w:r>
          </w:p>
          <w:p w:rsidR="00F80462" w:rsidRDefault="00096B29" w:rsidP="00F80462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>
              <w:rPr>
                <w:sz w:val="18"/>
              </w:rPr>
              <w:t>Escala de Sib</w:t>
            </w:r>
            <w:r w:rsidR="00F80462">
              <w:rPr>
                <w:sz w:val="18"/>
              </w:rPr>
              <w:t xml:space="preserve"> Maior na extensão de 1 oitava.</w:t>
            </w:r>
          </w:p>
          <w:p w:rsidR="00AA33F3" w:rsidRPr="00AA33F3" w:rsidRDefault="00AA33F3" w:rsidP="00AA33F3">
            <w:pPr>
              <w:pStyle w:val="PargrafodaLista"/>
              <w:numPr>
                <w:ilvl w:val="0"/>
                <w:numId w:val="3"/>
              </w:numPr>
              <w:ind w:left="293" w:hanging="293"/>
              <w:rPr>
                <w:sz w:val="18"/>
              </w:rPr>
            </w:pPr>
            <w:r>
              <w:rPr>
                <w:b/>
                <w:sz w:val="18"/>
              </w:rPr>
              <w:t>Repertório:</w:t>
            </w:r>
          </w:p>
          <w:p w:rsidR="00107EBF" w:rsidRPr="00107EBF" w:rsidRDefault="007F6AF5" w:rsidP="001A4193">
            <w:pPr>
              <w:pStyle w:val="PargrafodaLista"/>
              <w:numPr>
                <w:ilvl w:val="1"/>
                <w:numId w:val="3"/>
              </w:numPr>
              <w:ind w:left="576" w:hanging="293"/>
            </w:pPr>
            <w:r>
              <w:rPr>
                <w:sz w:val="18"/>
              </w:rPr>
              <w:t xml:space="preserve">Serão selecionadas obras do programa de </w:t>
            </w:r>
            <w:r w:rsidR="00096B29">
              <w:rPr>
                <w:sz w:val="18"/>
              </w:rPr>
              <w:t>contrabaixo</w:t>
            </w:r>
          </w:p>
        </w:tc>
        <w:tc>
          <w:tcPr>
            <w:tcW w:w="3514" w:type="dxa"/>
            <w:vAlign w:val="center"/>
          </w:tcPr>
          <w:p w:rsidR="00107EBF" w:rsidRDefault="00755E5E" w:rsidP="00107EBF">
            <w:pPr>
              <w:jc w:val="center"/>
            </w:pPr>
            <w:r>
              <w:t>24</w:t>
            </w:r>
          </w:p>
        </w:tc>
        <w:tc>
          <w:tcPr>
            <w:tcW w:w="3515" w:type="dxa"/>
            <w:vAlign w:val="center"/>
          </w:tcPr>
          <w:p w:rsidR="00107EBF" w:rsidRDefault="005A60E0" w:rsidP="00107EBF">
            <w:pPr>
              <w:jc w:val="center"/>
            </w:pPr>
            <w:r>
              <w:t>2</w:t>
            </w:r>
          </w:p>
        </w:tc>
      </w:tr>
      <w:tr w:rsidR="00107EBF" w:rsidTr="00AA33F3">
        <w:tc>
          <w:tcPr>
            <w:tcW w:w="8359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107EBF" w:rsidRPr="00107EBF" w:rsidRDefault="00107EBF" w:rsidP="00107EBF">
            <w:pPr>
              <w:jc w:val="right"/>
              <w:rPr>
                <w:b/>
              </w:rPr>
            </w:pPr>
            <w:r>
              <w:rPr>
                <w:b/>
              </w:rPr>
              <w:t>Total de Aulas Previstas</w:t>
            </w:r>
          </w:p>
        </w:tc>
        <w:tc>
          <w:tcPr>
            <w:tcW w:w="7029" w:type="dxa"/>
            <w:gridSpan w:val="2"/>
            <w:vAlign w:val="center"/>
          </w:tcPr>
          <w:p w:rsidR="00107EBF" w:rsidRDefault="005A60E0" w:rsidP="00107EBF">
            <w:pPr>
              <w:jc w:val="center"/>
            </w:pPr>
            <w:r>
              <w:t>26</w:t>
            </w:r>
          </w:p>
        </w:tc>
      </w:tr>
    </w:tbl>
    <w:p w:rsidR="00DE4DA5" w:rsidRDefault="00DE4DA5">
      <w:r>
        <w:br w:type="page"/>
      </w:r>
    </w:p>
    <w:p w:rsidR="00971257" w:rsidRDefault="00971257" w:rsidP="00971257">
      <w:pPr>
        <w:tabs>
          <w:tab w:val="left" w:pos="8565"/>
        </w:tabs>
      </w:pPr>
      <w:r>
        <w:lastRenderedPageBreak/>
        <w:tab/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547"/>
        <w:gridCol w:w="5812"/>
        <w:gridCol w:w="3514"/>
        <w:gridCol w:w="3515"/>
      </w:tblGrid>
      <w:tr w:rsidR="00971257" w:rsidTr="00AE69E7">
        <w:tc>
          <w:tcPr>
            <w:tcW w:w="8359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:rsidR="00971257" w:rsidRPr="00107EBF" w:rsidRDefault="00971257" w:rsidP="00AE69E7">
            <w:pPr>
              <w:jc w:val="center"/>
              <w:rPr>
                <w:b/>
              </w:rPr>
            </w:pPr>
          </w:p>
        </w:tc>
        <w:tc>
          <w:tcPr>
            <w:tcW w:w="7029" w:type="dxa"/>
            <w:gridSpan w:val="2"/>
            <w:vAlign w:val="center"/>
          </w:tcPr>
          <w:p w:rsidR="00971257" w:rsidRPr="00107EBF" w:rsidRDefault="00971257" w:rsidP="00AE69E7">
            <w:pPr>
              <w:jc w:val="center"/>
              <w:rPr>
                <w:b/>
              </w:rPr>
            </w:pPr>
            <w:r>
              <w:rPr>
                <w:b/>
              </w:rPr>
              <w:t>Aulas Previstas</w:t>
            </w:r>
          </w:p>
        </w:tc>
      </w:tr>
      <w:tr w:rsidR="00971257" w:rsidTr="00AE69E7">
        <w:tc>
          <w:tcPr>
            <w:tcW w:w="2547" w:type="dxa"/>
            <w:vAlign w:val="center"/>
          </w:tcPr>
          <w:p w:rsidR="00971257" w:rsidRPr="00107EBF" w:rsidRDefault="00971257" w:rsidP="00AE69E7">
            <w:pPr>
              <w:jc w:val="center"/>
              <w:rPr>
                <w:b/>
              </w:rPr>
            </w:pPr>
            <w:r>
              <w:rPr>
                <w:b/>
              </w:rPr>
              <w:t>Períodos Escolares</w:t>
            </w:r>
          </w:p>
        </w:tc>
        <w:tc>
          <w:tcPr>
            <w:tcW w:w="5812" w:type="dxa"/>
            <w:vAlign w:val="center"/>
          </w:tcPr>
          <w:p w:rsidR="00971257" w:rsidRPr="00107EBF" w:rsidRDefault="00971257" w:rsidP="00AE69E7">
            <w:pPr>
              <w:jc w:val="center"/>
              <w:rPr>
                <w:b/>
              </w:rPr>
            </w:pPr>
            <w:r>
              <w:rPr>
                <w:b/>
              </w:rPr>
              <w:t>Temas/Conteúdos Programáticos</w:t>
            </w:r>
          </w:p>
        </w:tc>
        <w:tc>
          <w:tcPr>
            <w:tcW w:w="3514" w:type="dxa"/>
            <w:vAlign w:val="center"/>
          </w:tcPr>
          <w:p w:rsidR="00971257" w:rsidRPr="00107EBF" w:rsidRDefault="00971257" w:rsidP="00AE69E7">
            <w:pPr>
              <w:jc w:val="center"/>
              <w:rPr>
                <w:b/>
              </w:rPr>
            </w:pPr>
            <w:r>
              <w:rPr>
                <w:b/>
              </w:rPr>
              <w:t>Para Lecionação de Conteúdos</w:t>
            </w:r>
          </w:p>
        </w:tc>
        <w:tc>
          <w:tcPr>
            <w:tcW w:w="3515" w:type="dxa"/>
            <w:vAlign w:val="center"/>
          </w:tcPr>
          <w:p w:rsidR="00971257" w:rsidRPr="00107EBF" w:rsidRDefault="00971257" w:rsidP="00AE69E7">
            <w:pPr>
              <w:jc w:val="center"/>
              <w:rPr>
                <w:b/>
              </w:rPr>
            </w:pPr>
            <w:r>
              <w:rPr>
                <w:b/>
              </w:rPr>
              <w:t>Para Avaliação</w:t>
            </w:r>
            <w:r>
              <w:rPr>
                <w:rStyle w:val="Refdenotaderodap"/>
                <w:b/>
              </w:rPr>
              <w:footnoteReference w:id="2"/>
            </w:r>
          </w:p>
        </w:tc>
      </w:tr>
      <w:tr w:rsidR="00971257" w:rsidTr="00AE69E7">
        <w:tc>
          <w:tcPr>
            <w:tcW w:w="2547" w:type="dxa"/>
            <w:vAlign w:val="center"/>
          </w:tcPr>
          <w:p w:rsidR="00971257" w:rsidRPr="00107EBF" w:rsidRDefault="00971257" w:rsidP="00AE69E7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2º Período</w:t>
            </w:r>
          </w:p>
        </w:tc>
        <w:tc>
          <w:tcPr>
            <w:tcW w:w="5812" w:type="dxa"/>
          </w:tcPr>
          <w:p w:rsidR="00971257" w:rsidRPr="00117DD1" w:rsidRDefault="00971257" w:rsidP="00AE69E7">
            <w:pPr>
              <w:pStyle w:val="PargrafodaLista"/>
              <w:numPr>
                <w:ilvl w:val="0"/>
                <w:numId w:val="3"/>
              </w:numPr>
              <w:ind w:left="293" w:hanging="293"/>
              <w:rPr>
                <w:sz w:val="18"/>
              </w:rPr>
            </w:pPr>
            <w:r w:rsidRPr="00117DD1">
              <w:rPr>
                <w:b/>
                <w:sz w:val="18"/>
              </w:rPr>
              <w:t>Pulsação/Ritmo/Articulação/Expressão e Dinâmica:</w:t>
            </w:r>
          </w:p>
          <w:p w:rsidR="00971257" w:rsidRPr="00117DD1" w:rsidRDefault="00DE4DA5" w:rsidP="00AE69E7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>
              <w:rPr>
                <w:sz w:val="18"/>
              </w:rPr>
              <w:t>F</w:t>
            </w:r>
            <w:r w:rsidR="00971257" w:rsidRPr="00117DD1">
              <w:rPr>
                <w:sz w:val="18"/>
              </w:rPr>
              <w:t>iguras rítmicas simples de semibreve, mínima, semínima, colcheia e semicolcheia</w:t>
            </w:r>
            <w:r w:rsidR="00971257">
              <w:rPr>
                <w:sz w:val="18"/>
              </w:rPr>
              <w:t xml:space="preserve"> e respetivas pausas</w:t>
            </w:r>
            <w:r w:rsidR="00971257" w:rsidRPr="00117DD1">
              <w:rPr>
                <w:sz w:val="18"/>
              </w:rPr>
              <w:t>;</w:t>
            </w:r>
          </w:p>
          <w:p w:rsidR="00971257" w:rsidRPr="00DE4DA5" w:rsidRDefault="00DE4DA5" w:rsidP="00DE4DA5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>
              <w:rPr>
                <w:sz w:val="18"/>
              </w:rPr>
              <w:t>A</w:t>
            </w:r>
            <w:r w:rsidRPr="00117DD1">
              <w:rPr>
                <w:sz w:val="18"/>
              </w:rPr>
              <w:t xml:space="preserve">rticulações </w:t>
            </w:r>
            <w:r w:rsidRPr="00AA33F3">
              <w:rPr>
                <w:i/>
                <w:sz w:val="18"/>
              </w:rPr>
              <w:t>Detaché</w:t>
            </w:r>
            <w:r>
              <w:rPr>
                <w:sz w:val="18"/>
              </w:rPr>
              <w:t xml:space="preserve"> e </w:t>
            </w:r>
            <w:r w:rsidRPr="00AA33F3">
              <w:rPr>
                <w:i/>
                <w:sz w:val="18"/>
              </w:rPr>
              <w:t>stacatto</w:t>
            </w:r>
            <w:r>
              <w:rPr>
                <w:sz w:val="18"/>
              </w:rPr>
              <w:t>.</w:t>
            </w:r>
          </w:p>
          <w:p w:rsidR="00971257" w:rsidRPr="00117DD1" w:rsidRDefault="00971257" w:rsidP="00AE69E7">
            <w:pPr>
              <w:pStyle w:val="PargrafodaLista"/>
              <w:numPr>
                <w:ilvl w:val="0"/>
                <w:numId w:val="3"/>
              </w:numPr>
              <w:ind w:left="293" w:hanging="293"/>
              <w:rPr>
                <w:sz w:val="18"/>
              </w:rPr>
            </w:pPr>
            <w:r>
              <w:rPr>
                <w:b/>
                <w:sz w:val="18"/>
              </w:rPr>
              <w:t>Técnica Base:</w:t>
            </w:r>
          </w:p>
          <w:p w:rsidR="00971257" w:rsidRDefault="00F80462" w:rsidP="00F80462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>
              <w:rPr>
                <w:sz w:val="18"/>
              </w:rPr>
              <w:t xml:space="preserve">Domínio da postura corporal e colocação do </w:t>
            </w:r>
            <w:r w:rsidR="00096B29">
              <w:rPr>
                <w:sz w:val="18"/>
              </w:rPr>
              <w:t>contrabaixo</w:t>
            </w:r>
            <w:r>
              <w:rPr>
                <w:sz w:val="18"/>
              </w:rPr>
              <w:t>;</w:t>
            </w:r>
          </w:p>
          <w:p w:rsidR="00F80462" w:rsidRPr="00F80462" w:rsidRDefault="00F80462" w:rsidP="00F80462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>
              <w:rPr>
                <w:sz w:val="18"/>
              </w:rPr>
              <w:t>Boa direção do arco;</w:t>
            </w:r>
          </w:p>
          <w:p w:rsidR="00971257" w:rsidRPr="00AA33F3" w:rsidRDefault="00971257" w:rsidP="00AE69E7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AA33F3">
              <w:rPr>
                <w:sz w:val="18"/>
              </w:rPr>
              <w:t>Boa noção da divisão do arco;</w:t>
            </w:r>
          </w:p>
          <w:p w:rsidR="00971257" w:rsidRPr="00AA33F3" w:rsidRDefault="00971257" w:rsidP="00AE69E7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AA33F3">
              <w:rPr>
                <w:sz w:val="18"/>
              </w:rPr>
              <w:t>Flexibilidade do pulso dos dedos e da mão direita no arco;</w:t>
            </w:r>
          </w:p>
          <w:p w:rsidR="00971257" w:rsidRPr="00AA33F3" w:rsidRDefault="00971257" w:rsidP="00AE69E7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AA33F3">
              <w:rPr>
                <w:sz w:val="18"/>
              </w:rPr>
              <w:t>Boa colocação da mão esquerda, cotovelo e braço;</w:t>
            </w:r>
          </w:p>
          <w:p w:rsidR="00971257" w:rsidRDefault="00971257" w:rsidP="00AE69E7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AA33F3">
              <w:rPr>
                <w:sz w:val="18"/>
              </w:rPr>
              <w:t>Correto sentido da afinação das notas;</w:t>
            </w:r>
          </w:p>
          <w:p w:rsidR="00971257" w:rsidRDefault="00971257" w:rsidP="00AE69E7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>
              <w:rPr>
                <w:sz w:val="18"/>
              </w:rPr>
              <w:t>E</w:t>
            </w:r>
            <w:r w:rsidR="00F80462">
              <w:rPr>
                <w:sz w:val="18"/>
              </w:rPr>
              <w:t xml:space="preserve">scala de </w:t>
            </w:r>
            <w:r w:rsidR="006366DE">
              <w:rPr>
                <w:sz w:val="18"/>
              </w:rPr>
              <w:t>Lá</w:t>
            </w:r>
            <w:r>
              <w:rPr>
                <w:sz w:val="18"/>
              </w:rPr>
              <w:t xml:space="preserve"> Maior na extensão de 1 oitava.</w:t>
            </w:r>
          </w:p>
          <w:p w:rsidR="00971257" w:rsidRPr="00AA33F3" w:rsidRDefault="00971257" w:rsidP="00AE69E7">
            <w:pPr>
              <w:pStyle w:val="PargrafodaLista"/>
              <w:numPr>
                <w:ilvl w:val="0"/>
                <w:numId w:val="3"/>
              </w:numPr>
              <w:ind w:left="293" w:hanging="293"/>
              <w:rPr>
                <w:sz w:val="18"/>
              </w:rPr>
            </w:pPr>
            <w:r>
              <w:rPr>
                <w:b/>
                <w:sz w:val="18"/>
              </w:rPr>
              <w:t>Repertório:</w:t>
            </w:r>
          </w:p>
          <w:p w:rsidR="00971257" w:rsidRPr="00971257" w:rsidRDefault="007F6AF5" w:rsidP="001A4193">
            <w:pPr>
              <w:pStyle w:val="PargrafodaLista"/>
              <w:numPr>
                <w:ilvl w:val="1"/>
                <w:numId w:val="3"/>
              </w:numPr>
              <w:ind w:left="576" w:hanging="293"/>
            </w:pPr>
            <w:r>
              <w:rPr>
                <w:sz w:val="18"/>
              </w:rPr>
              <w:t>Serão selecionadas obras do programa de</w:t>
            </w:r>
            <w:r w:rsidR="00096B29">
              <w:rPr>
                <w:sz w:val="18"/>
              </w:rPr>
              <w:t xml:space="preserve"> contrabaixo</w:t>
            </w:r>
          </w:p>
        </w:tc>
        <w:tc>
          <w:tcPr>
            <w:tcW w:w="3514" w:type="dxa"/>
            <w:vAlign w:val="center"/>
          </w:tcPr>
          <w:p w:rsidR="00971257" w:rsidRDefault="00755E5E" w:rsidP="00AE69E7">
            <w:pPr>
              <w:jc w:val="center"/>
            </w:pPr>
            <w:r>
              <w:t>22</w:t>
            </w:r>
          </w:p>
        </w:tc>
        <w:tc>
          <w:tcPr>
            <w:tcW w:w="3515" w:type="dxa"/>
            <w:vAlign w:val="center"/>
          </w:tcPr>
          <w:p w:rsidR="00971257" w:rsidRDefault="005A60E0" w:rsidP="00AE69E7">
            <w:pPr>
              <w:jc w:val="center"/>
            </w:pPr>
            <w:r>
              <w:t>2</w:t>
            </w:r>
          </w:p>
        </w:tc>
      </w:tr>
      <w:tr w:rsidR="00971257" w:rsidTr="00AE69E7">
        <w:tc>
          <w:tcPr>
            <w:tcW w:w="8359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971257" w:rsidRPr="00107EBF" w:rsidRDefault="00971257" w:rsidP="00AE69E7">
            <w:pPr>
              <w:jc w:val="right"/>
              <w:rPr>
                <w:b/>
              </w:rPr>
            </w:pPr>
            <w:r>
              <w:rPr>
                <w:b/>
              </w:rPr>
              <w:t>Total de Aulas Previstas</w:t>
            </w:r>
          </w:p>
        </w:tc>
        <w:tc>
          <w:tcPr>
            <w:tcW w:w="7029" w:type="dxa"/>
            <w:gridSpan w:val="2"/>
            <w:vAlign w:val="center"/>
          </w:tcPr>
          <w:p w:rsidR="00971257" w:rsidRDefault="00755E5E" w:rsidP="00AE69E7">
            <w:pPr>
              <w:jc w:val="center"/>
            </w:pPr>
            <w:r>
              <w:t>24</w:t>
            </w:r>
          </w:p>
        </w:tc>
      </w:tr>
    </w:tbl>
    <w:p w:rsidR="00F80462" w:rsidRDefault="00F80462" w:rsidP="00971257">
      <w:pPr>
        <w:tabs>
          <w:tab w:val="left" w:pos="8565"/>
        </w:tabs>
      </w:pPr>
      <w:r>
        <w:br w:type="page"/>
      </w:r>
    </w:p>
    <w:p w:rsidR="00F80462" w:rsidRDefault="00F80462" w:rsidP="00971257">
      <w:pPr>
        <w:tabs>
          <w:tab w:val="left" w:pos="8565"/>
        </w:tabs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547"/>
        <w:gridCol w:w="5812"/>
        <w:gridCol w:w="3514"/>
        <w:gridCol w:w="3515"/>
      </w:tblGrid>
      <w:tr w:rsidR="00F80462" w:rsidTr="00AE69E7">
        <w:tc>
          <w:tcPr>
            <w:tcW w:w="8359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:rsidR="00F80462" w:rsidRPr="00107EBF" w:rsidRDefault="00F80462" w:rsidP="00AE69E7">
            <w:pPr>
              <w:jc w:val="center"/>
              <w:rPr>
                <w:b/>
              </w:rPr>
            </w:pPr>
          </w:p>
        </w:tc>
        <w:tc>
          <w:tcPr>
            <w:tcW w:w="7029" w:type="dxa"/>
            <w:gridSpan w:val="2"/>
            <w:vAlign w:val="center"/>
          </w:tcPr>
          <w:p w:rsidR="00F80462" w:rsidRPr="00107EBF" w:rsidRDefault="00F80462" w:rsidP="00AE69E7">
            <w:pPr>
              <w:jc w:val="center"/>
              <w:rPr>
                <w:b/>
              </w:rPr>
            </w:pPr>
            <w:r>
              <w:rPr>
                <w:b/>
              </w:rPr>
              <w:t>Aulas Previstas</w:t>
            </w:r>
          </w:p>
        </w:tc>
      </w:tr>
      <w:tr w:rsidR="00F80462" w:rsidTr="00AE69E7">
        <w:tc>
          <w:tcPr>
            <w:tcW w:w="2547" w:type="dxa"/>
            <w:vAlign w:val="center"/>
          </w:tcPr>
          <w:p w:rsidR="00F80462" w:rsidRPr="00107EBF" w:rsidRDefault="00F80462" w:rsidP="00AE69E7">
            <w:pPr>
              <w:jc w:val="center"/>
              <w:rPr>
                <w:b/>
              </w:rPr>
            </w:pPr>
            <w:r>
              <w:rPr>
                <w:b/>
              </w:rPr>
              <w:t>Períodos Escolares</w:t>
            </w:r>
          </w:p>
        </w:tc>
        <w:tc>
          <w:tcPr>
            <w:tcW w:w="5812" w:type="dxa"/>
            <w:vAlign w:val="center"/>
          </w:tcPr>
          <w:p w:rsidR="00F80462" w:rsidRPr="00107EBF" w:rsidRDefault="00F80462" w:rsidP="00AE69E7">
            <w:pPr>
              <w:jc w:val="center"/>
              <w:rPr>
                <w:b/>
              </w:rPr>
            </w:pPr>
            <w:r>
              <w:rPr>
                <w:b/>
              </w:rPr>
              <w:t>Temas/Conteúdos Programáticos</w:t>
            </w:r>
          </w:p>
        </w:tc>
        <w:tc>
          <w:tcPr>
            <w:tcW w:w="3514" w:type="dxa"/>
            <w:vAlign w:val="center"/>
          </w:tcPr>
          <w:p w:rsidR="00F80462" w:rsidRPr="00107EBF" w:rsidRDefault="00F80462" w:rsidP="00AE69E7">
            <w:pPr>
              <w:jc w:val="center"/>
              <w:rPr>
                <w:b/>
              </w:rPr>
            </w:pPr>
            <w:r>
              <w:rPr>
                <w:b/>
              </w:rPr>
              <w:t>Para Lecionação de Conteúdos</w:t>
            </w:r>
          </w:p>
        </w:tc>
        <w:tc>
          <w:tcPr>
            <w:tcW w:w="3515" w:type="dxa"/>
            <w:vAlign w:val="center"/>
          </w:tcPr>
          <w:p w:rsidR="00F80462" w:rsidRPr="00107EBF" w:rsidRDefault="00F80462" w:rsidP="00AE69E7">
            <w:pPr>
              <w:jc w:val="center"/>
              <w:rPr>
                <w:b/>
              </w:rPr>
            </w:pPr>
            <w:r>
              <w:rPr>
                <w:b/>
              </w:rPr>
              <w:t>Para Avaliação</w:t>
            </w:r>
            <w:r>
              <w:rPr>
                <w:rStyle w:val="Refdenotaderodap"/>
                <w:b/>
              </w:rPr>
              <w:footnoteReference w:id="3"/>
            </w:r>
          </w:p>
        </w:tc>
      </w:tr>
      <w:tr w:rsidR="00F80462" w:rsidTr="00AE69E7">
        <w:tc>
          <w:tcPr>
            <w:tcW w:w="2547" w:type="dxa"/>
            <w:vAlign w:val="center"/>
          </w:tcPr>
          <w:p w:rsidR="00F80462" w:rsidRPr="00107EBF" w:rsidRDefault="00F80462" w:rsidP="00AE69E7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3º Período</w:t>
            </w:r>
          </w:p>
        </w:tc>
        <w:tc>
          <w:tcPr>
            <w:tcW w:w="5812" w:type="dxa"/>
          </w:tcPr>
          <w:p w:rsidR="00F80462" w:rsidRPr="00117DD1" w:rsidRDefault="00F80462" w:rsidP="00AE69E7">
            <w:pPr>
              <w:pStyle w:val="PargrafodaLista"/>
              <w:numPr>
                <w:ilvl w:val="0"/>
                <w:numId w:val="3"/>
              </w:numPr>
              <w:ind w:left="293" w:hanging="293"/>
              <w:rPr>
                <w:sz w:val="18"/>
              </w:rPr>
            </w:pPr>
            <w:r w:rsidRPr="00117DD1">
              <w:rPr>
                <w:b/>
                <w:sz w:val="18"/>
              </w:rPr>
              <w:t>Pulsação/Ritmo/Articulação/Expressão e Dinâmica:</w:t>
            </w:r>
          </w:p>
          <w:p w:rsidR="00F80462" w:rsidRDefault="00F80462" w:rsidP="00F80462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>
              <w:rPr>
                <w:sz w:val="18"/>
              </w:rPr>
              <w:t>Consolidação das matérias lecionadas;</w:t>
            </w:r>
          </w:p>
          <w:p w:rsidR="00DE4DA5" w:rsidRDefault="00DE4DA5" w:rsidP="00F80462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>
              <w:rPr>
                <w:sz w:val="18"/>
              </w:rPr>
              <w:t>Dinâmicas simples de forte e piano;</w:t>
            </w:r>
          </w:p>
          <w:p w:rsidR="00F80462" w:rsidRPr="00117DD1" w:rsidRDefault="00DE4DA5" w:rsidP="00F80462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>
              <w:rPr>
                <w:sz w:val="18"/>
              </w:rPr>
              <w:t>A</w:t>
            </w:r>
            <w:r w:rsidR="00F80462" w:rsidRPr="00F80462">
              <w:rPr>
                <w:sz w:val="18"/>
              </w:rPr>
              <w:t>lterações de tempo como a suspensão e o ritardando</w:t>
            </w:r>
            <w:r w:rsidR="00F80462">
              <w:rPr>
                <w:sz w:val="18"/>
              </w:rPr>
              <w:t>.</w:t>
            </w:r>
          </w:p>
          <w:p w:rsidR="00F80462" w:rsidRPr="00117DD1" w:rsidRDefault="00F80462" w:rsidP="00AE69E7">
            <w:pPr>
              <w:pStyle w:val="PargrafodaLista"/>
              <w:numPr>
                <w:ilvl w:val="0"/>
                <w:numId w:val="3"/>
              </w:numPr>
              <w:ind w:left="293" w:hanging="293"/>
              <w:rPr>
                <w:sz w:val="18"/>
              </w:rPr>
            </w:pPr>
            <w:r>
              <w:rPr>
                <w:b/>
                <w:sz w:val="18"/>
              </w:rPr>
              <w:t>Técnica Base:</w:t>
            </w:r>
          </w:p>
          <w:p w:rsidR="00F80462" w:rsidRDefault="00F80462" w:rsidP="00AE69E7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>
              <w:rPr>
                <w:sz w:val="18"/>
              </w:rPr>
              <w:t>Domínio da postura</w:t>
            </w:r>
            <w:r w:rsidR="00096B29">
              <w:rPr>
                <w:sz w:val="18"/>
              </w:rPr>
              <w:t xml:space="preserve"> corporal e colocação do contrabaixo</w:t>
            </w:r>
            <w:r>
              <w:rPr>
                <w:sz w:val="18"/>
              </w:rPr>
              <w:t>;</w:t>
            </w:r>
          </w:p>
          <w:p w:rsidR="00F80462" w:rsidRPr="00F80462" w:rsidRDefault="00F80462" w:rsidP="00AE69E7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>
              <w:rPr>
                <w:sz w:val="18"/>
              </w:rPr>
              <w:t>Boa direção do arco;</w:t>
            </w:r>
          </w:p>
          <w:p w:rsidR="00F80462" w:rsidRPr="00AA33F3" w:rsidRDefault="00F80462" w:rsidP="00AE69E7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AA33F3">
              <w:rPr>
                <w:sz w:val="18"/>
              </w:rPr>
              <w:t>Boa noção da divisão do arco;</w:t>
            </w:r>
          </w:p>
          <w:p w:rsidR="00F80462" w:rsidRPr="00AA33F3" w:rsidRDefault="00F80462" w:rsidP="00AE69E7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AA33F3">
              <w:rPr>
                <w:sz w:val="18"/>
              </w:rPr>
              <w:t>Flexibilidade do pulso dos dedos e da mão direita no arco;</w:t>
            </w:r>
          </w:p>
          <w:p w:rsidR="00F80462" w:rsidRPr="00AA33F3" w:rsidRDefault="00F80462" w:rsidP="00AE69E7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AA33F3">
              <w:rPr>
                <w:sz w:val="18"/>
              </w:rPr>
              <w:t>Boa colocação da mão esquerda, cotovelo e braço;</w:t>
            </w:r>
          </w:p>
          <w:p w:rsidR="00F80462" w:rsidRDefault="00F80462" w:rsidP="00AE69E7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AA33F3">
              <w:rPr>
                <w:sz w:val="18"/>
              </w:rPr>
              <w:t>Correto sentido da afinação das notas;</w:t>
            </w:r>
          </w:p>
          <w:p w:rsidR="00F80462" w:rsidRDefault="00F80462" w:rsidP="00AE69E7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>
              <w:rPr>
                <w:sz w:val="18"/>
              </w:rPr>
              <w:t xml:space="preserve">Escala de </w:t>
            </w:r>
            <w:r w:rsidR="006366DE">
              <w:rPr>
                <w:sz w:val="18"/>
              </w:rPr>
              <w:t>Sol</w:t>
            </w:r>
            <w:r w:rsidR="001A4193">
              <w:rPr>
                <w:sz w:val="18"/>
              </w:rPr>
              <w:t xml:space="preserve"> Maior na extensão de 2</w:t>
            </w:r>
            <w:r>
              <w:rPr>
                <w:sz w:val="18"/>
              </w:rPr>
              <w:t xml:space="preserve"> oitava.</w:t>
            </w:r>
          </w:p>
          <w:p w:rsidR="00F80462" w:rsidRPr="00AA33F3" w:rsidRDefault="00F80462" w:rsidP="00AE69E7">
            <w:pPr>
              <w:pStyle w:val="PargrafodaLista"/>
              <w:numPr>
                <w:ilvl w:val="0"/>
                <w:numId w:val="3"/>
              </w:numPr>
              <w:ind w:left="293" w:hanging="293"/>
              <w:rPr>
                <w:sz w:val="18"/>
              </w:rPr>
            </w:pPr>
            <w:r>
              <w:rPr>
                <w:b/>
                <w:sz w:val="18"/>
              </w:rPr>
              <w:t>Repertório:</w:t>
            </w:r>
          </w:p>
          <w:p w:rsidR="00F80462" w:rsidRPr="00971257" w:rsidRDefault="007F6AF5" w:rsidP="00AE69E7">
            <w:pPr>
              <w:pStyle w:val="PargrafodaLista"/>
              <w:numPr>
                <w:ilvl w:val="1"/>
                <w:numId w:val="3"/>
              </w:numPr>
              <w:ind w:left="576" w:hanging="293"/>
            </w:pPr>
            <w:r>
              <w:rPr>
                <w:sz w:val="18"/>
              </w:rPr>
              <w:t>Serão seleciona</w:t>
            </w:r>
            <w:r w:rsidR="001A4193">
              <w:rPr>
                <w:sz w:val="18"/>
              </w:rPr>
              <w:t xml:space="preserve">das obras do programa de </w:t>
            </w:r>
            <w:r w:rsidR="00096B29">
              <w:rPr>
                <w:sz w:val="18"/>
              </w:rPr>
              <w:t>contrabaixo</w:t>
            </w:r>
          </w:p>
        </w:tc>
        <w:tc>
          <w:tcPr>
            <w:tcW w:w="3514" w:type="dxa"/>
            <w:vAlign w:val="center"/>
          </w:tcPr>
          <w:p w:rsidR="00F80462" w:rsidRDefault="00770C0D" w:rsidP="00AE69E7">
            <w:pPr>
              <w:jc w:val="center"/>
            </w:pPr>
            <w:r>
              <w:t>12</w:t>
            </w:r>
          </w:p>
        </w:tc>
        <w:tc>
          <w:tcPr>
            <w:tcW w:w="3515" w:type="dxa"/>
            <w:vAlign w:val="center"/>
          </w:tcPr>
          <w:p w:rsidR="00F80462" w:rsidRDefault="005A60E0" w:rsidP="00AE69E7">
            <w:pPr>
              <w:jc w:val="center"/>
            </w:pPr>
            <w:r>
              <w:t>2</w:t>
            </w:r>
          </w:p>
        </w:tc>
      </w:tr>
      <w:tr w:rsidR="00F80462" w:rsidTr="00AE69E7">
        <w:tc>
          <w:tcPr>
            <w:tcW w:w="8359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F80462" w:rsidRPr="00107EBF" w:rsidRDefault="00F80462" w:rsidP="00AE69E7">
            <w:pPr>
              <w:jc w:val="right"/>
              <w:rPr>
                <w:b/>
              </w:rPr>
            </w:pPr>
            <w:r>
              <w:rPr>
                <w:b/>
              </w:rPr>
              <w:t>Total de Aulas Previstas</w:t>
            </w:r>
          </w:p>
        </w:tc>
        <w:tc>
          <w:tcPr>
            <w:tcW w:w="7029" w:type="dxa"/>
            <w:gridSpan w:val="2"/>
            <w:vAlign w:val="center"/>
          </w:tcPr>
          <w:p w:rsidR="00770C0D" w:rsidRDefault="00770C0D" w:rsidP="00AE69E7">
            <w:pPr>
              <w:jc w:val="center"/>
            </w:pPr>
            <w:r>
              <w:t>14</w:t>
            </w:r>
            <w:bookmarkStart w:id="0" w:name="_GoBack"/>
            <w:bookmarkEnd w:id="0"/>
          </w:p>
        </w:tc>
      </w:tr>
    </w:tbl>
    <w:p w:rsidR="00107EBF" w:rsidRPr="00971257" w:rsidRDefault="00107EBF" w:rsidP="00971257">
      <w:pPr>
        <w:tabs>
          <w:tab w:val="left" w:pos="8565"/>
        </w:tabs>
      </w:pPr>
    </w:p>
    <w:sectPr w:rsidR="00107EBF" w:rsidRPr="00971257" w:rsidSect="00107EBF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2EA" w:rsidRDefault="009472EA" w:rsidP="00107EBF">
      <w:pPr>
        <w:spacing w:after="0" w:line="240" w:lineRule="auto"/>
      </w:pPr>
      <w:r>
        <w:separator/>
      </w:r>
    </w:p>
  </w:endnote>
  <w:endnote w:type="continuationSeparator" w:id="0">
    <w:p w:rsidR="009472EA" w:rsidRDefault="009472EA" w:rsidP="00107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638298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A33F3" w:rsidRDefault="00AA33F3">
            <w:pPr>
              <w:pStyle w:val="Rodap"/>
              <w:jc w:val="center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70C0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70C0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A33F3" w:rsidRDefault="00AA33F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2EA" w:rsidRDefault="009472EA" w:rsidP="00107EBF">
      <w:pPr>
        <w:spacing w:after="0" w:line="240" w:lineRule="auto"/>
      </w:pPr>
      <w:r>
        <w:separator/>
      </w:r>
    </w:p>
  </w:footnote>
  <w:footnote w:type="continuationSeparator" w:id="0">
    <w:p w:rsidR="009472EA" w:rsidRDefault="009472EA" w:rsidP="00107EBF">
      <w:pPr>
        <w:spacing w:after="0" w:line="240" w:lineRule="auto"/>
      </w:pPr>
      <w:r>
        <w:continuationSeparator/>
      </w:r>
    </w:p>
  </w:footnote>
  <w:footnote w:id="1">
    <w:p w:rsidR="00107EBF" w:rsidRDefault="00107EBF">
      <w:pPr>
        <w:pStyle w:val="Textodenotaderodap"/>
      </w:pPr>
      <w:r>
        <w:rPr>
          <w:rStyle w:val="Refdenotaderodap"/>
        </w:rPr>
        <w:footnoteRef/>
      </w:r>
      <w:r>
        <w:t xml:space="preserve"> Diagnóstica, formativa e autoavaliação</w:t>
      </w:r>
    </w:p>
  </w:footnote>
  <w:footnote w:id="2">
    <w:p w:rsidR="00971257" w:rsidRDefault="00971257" w:rsidP="00971257">
      <w:pPr>
        <w:pStyle w:val="Textodenotaderodap"/>
      </w:pPr>
      <w:r>
        <w:rPr>
          <w:rStyle w:val="Refdenotaderodap"/>
        </w:rPr>
        <w:footnoteRef/>
      </w:r>
      <w:r>
        <w:t xml:space="preserve"> Diagnóstica, formativa e autoavaliação</w:t>
      </w:r>
    </w:p>
  </w:footnote>
  <w:footnote w:id="3">
    <w:p w:rsidR="00F80462" w:rsidRDefault="00F80462" w:rsidP="00F80462">
      <w:pPr>
        <w:pStyle w:val="Textodenotaderodap"/>
      </w:pPr>
      <w:r>
        <w:rPr>
          <w:rStyle w:val="Refdenotaderodap"/>
        </w:rPr>
        <w:footnoteRef/>
      </w:r>
      <w:r>
        <w:t xml:space="preserve"> Diagnóstica, formativa e autoavaliação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EBF" w:rsidRDefault="00107EBF" w:rsidP="00107EBF">
    <w:pPr>
      <w:spacing w:after="0"/>
      <w:jc w:val="center"/>
      <w:rPr>
        <w:rFonts w:ascii="Calibri" w:hAnsi="Calibri" w:cs="Calibri"/>
        <w:b/>
        <w:bCs/>
        <w:color w:val="000000"/>
      </w:rPr>
    </w:pPr>
    <w:r>
      <w:rPr>
        <w:noProof/>
        <w:lang w:eastAsia="pt-PT"/>
      </w:rPr>
      <w:drawing>
        <wp:anchor distT="0" distB="0" distL="114300" distR="114300" simplePos="0" relativeHeight="251659264" behindDoc="0" locked="0" layoutInCell="1" allowOverlap="1" wp14:anchorId="4B438384" wp14:editId="781932DF">
          <wp:simplePos x="0" y="0"/>
          <wp:positionH relativeFrom="column">
            <wp:posOffset>-295275</wp:posOffset>
          </wp:positionH>
          <wp:positionV relativeFrom="paragraph">
            <wp:posOffset>-369570</wp:posOffset>
          </wp:positionV>
          <wp:extent cx="1979407" cy="489271"/>
          <wp:effectExtent l="0" t="0" r="1905" b="635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abeçalhoesmf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407" cy="4892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07EBF" w:rsidRPr="00107EBF" w:rsidRDefault="00107EBF" w:rsidP="00107EBF">
    <w:pPr>
      <w:spacing w:after="0"/>
      <w:jc w:val="center"/>
      <w:rPr>
        <w:rFonts w:ascii="Calibri" w:hAnsi="Calibri" w:cs="Calibri"/>
        <w:b/>
        <w:bCs/>
        <w:color w:val="000000"/>
      </w:rPr>
    </w:pPr>
    <w:r w:rsidRPr="00107EBF">
      <w:rPr>
        <w:rFonts w:ascii="Calibri" w:hAnsi="Calibri" w:cs="Calibri"/>
        <w:b/>
        <w:bCs/>
        <w:color w:val="000000"/>
      </w:rPr>
      <w:t>AGRUPAMENTO DE ESCOLAS N.º2 DE ABRANTES</w:t>
    </w:r>
  </w:p>
  <w:p w:rsidR="00107EBF" w:rsidRPr="00107EBF" w:rsidRDefault="00107EBF" w:rsidP="00107EBF">
    <w:pPr>
      <w:spacing w:after="0"/>
      <w:jc w:val="center"/>
      <w:rPr>
        <w:rFonts w:ascii="Calibri" w:hAnsi="Calibri" w:cs="Calibri"/>
        <w:b/>
        <w:bCs/>
        <w:color w:val="000000"/>
      </w:rPr>
    </w:pPr>
    <w:r w:rsidRPr="00107EBF">
      <w:rPr>
        <w:rFonts w:ascii="Calibri" w:hAnsi="Calibri" w:cs="Calibri"/>
        <w:b/>
        <w:bCs/>
        <w:color w:val="000000"/>
      </w:rPr>
      <w:t xml:space="preserve">PLANIFICAÇÃO ANUAL DA DISCIPLINA DE </w:t>
    </w:r>
    <w:r w:rsidR="00096B29">
      <w:rPr>
        <w:rFonts w:ascii="Calibri" w:hAnsi="Calibri" w:cs="Calibri"/>
        <w:b/>
        <w:bCs/>
        <w:color w:val="000000"/>
      </w:rPr>
      <w:t>CONTRABAIXO</w:t>
    </w:r>
  </w:p>
  <w:p w:rsidR="00107EBF" w:rsidRPr="00187742" w:rsidRDefault="00DE4DA5" w:rsidP="00107EBF">
    <w:pPr>
      <w:spacing w:after="0"/>
      <w:jc w:val="center"/>
      <w:rPr>
        <w:rFonts w:ascii="Arial Narrow" w:hAnsi="Arial Narrow" w:cs="Narkisim"/>
        <w:noProof/>
        <w:color w:val="000000"/>
        <w:lang w:eastAsia="pt-PT"/>
      </w:rPr>
    </w:pPr>
    <w:r>
      <w:rPr>
        <w:rFonts w:ascii="Calibri" w:hAnsi="Calibri" w:cs="Calibri"/>
        <w:b/>
        <w:bCs/>
        <w:color w:val="000000"/>
      </w:rPr>
      <w:t xml:space="preserve">5º ANO DE ESCOLARIDADE – </w:t>
    </w:r>
    <w:r w:rsidR="00993D0A">
      <w:rPr>
        <w:rFonts w:ascii="Calibri" w:hAnsi="Calibri" w:cs="Calibri"/>
        <w:b/>
        <w:bCs/>
        <w:color w:val="000000"/>
      </w:rPr>
      <w:t>2018/2019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5D15A4"/>
    <w:multiLevelType w:val="hybridMultilevel"/>
    <w:tmpl w:val="CDD89680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F79B6"/>
    <w:multiLevelType w:val="hybridMultilevel"/>
    <w:tmpl w:val="8FC872F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07143D"/>
    <w:multiLevelType w:val="hybridMultilevel"/>
    <w:tmpl w:val="8DDEE7B4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AD8"/>
    <w:rsid w:val="00096B29"/>
    <w:rsid w:val="00107EBF"/>
    <w:rsid w:val="00117DD1"/>
    <w:rsid w:val="00185AD8"/>
    <w:rsid w:val="001A4193"/>
    <w:rsid w:val="00275047"/>
    <w:rsid w:val="00396E8B"/>
    <w:rsid w:val="004C36B6"/>
    <w:rsid w:val="005A2EA1"/>
    <w:rsid w:val="005A60E0"/>
    <w:rsid w:val="006342D5"/>
    <w:rsid w:val="006366DE"/>
    <w:rsid w:val="00755E5E"/>
    <w:rsid w:val="00770C0D"/>
    <w:rsid w:val="007F6AF5"/>
    <w:rsid w:val="00844744"/>
    <w:rsid w:val="009472EA"/>
    <w:rsid w:val="00971257"/>
    <w:rsid w:val="00993D0A"/>
    <w:rsid w:val="00A71A72"/>
    <w:rsid w:val="00AA33F3"/>
    <w:rsid w:val="00AA3559"/>
    <w:rsid w:val="00B356AD"/>
    <w:rsid w:val="00BC2210"/>
    <w:rsid w:val="00D03DF9"/>
    <w:rsid w:val="00D118DF"/>
    <w:rsid w:val="00DD55C4"/>
    <w:rsid w:val="00DE4DA5"/>
    <w:rsid w:val="00E42F77"/>
    <w:rsid w:val="00E6436E"/>
    <w:rsid w:val="00EB5664"/>
    <w:rsid w:val="00EE67DA"/>
    <w:rsid w:val="00F0431C"/>
    <w:rsid w:val="00F80462"/>
    <w:rsid w:val="00F868CA"/>
    <w:rsid w:val="00F977DB"/>
    <w:rsid w:val="00FA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05708DB-8B00-460A-B2FE-1832CCCDC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07E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07EBF"/>
  </w:style>
  <w:style w:type="paragraph" w:styleId="Rodap">
    <w:name w:val="footer"/>
    <w:basedOn w:val="Normal"/>
    <w:link w:val="RodapCarter"/>
    <w:uiPriority w:val="99"/>
    <w:unhideWhenUsed/>
    <w:rsid w:val="00107E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107EBF"/>
  </w:style>
  <w:style w:type="table" w:styleId="Tabelacomgrelha">
    <w:name w:val="Table Grid"/>
    <w:basedOn w:val="Tabelanormal"/>
    <w:uiPriority w:val="39"/>
    <w:rsid w:val="00107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107EBF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107EBF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107EBF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107E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2E6BF-6D3C-4A5D-89EA-366932F70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370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Gonçalo Sousa</dc:creator>
  <cp:keywords/>
  <dc:description/>
  <cp:lastModifiedBy>Filipa Castilho</cp:lastModifiedBy>
  <cp:revision>5</cp:revision>
  <cp:lastPrinted>2018-09-17T21:14:00Z</cp:lastPrinted>
  <dcterms:created xsi:type="dcterms:W3CDTF">2018-09-27T19:57:00Z</dcterms:created>
  <dcterms:modified xsi:type="dcterms:W3CDTF">2019-05-02T22:39:00Z</dcterms:modified>
</cp:coreProperties>
</file>