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DBD85" w14:textId="77777777" w:rsidR="00A74BD7" w:rsidRDefault="00A74BD7" w:rsidP="008D4DE4">
      <w:pPr>
        <w:pBdr>
          <w:top w:val="single" w:sz="4" w:space="1" w:color="auto"/>
        </w:pBdr>
        <w:rPr>
          <w:b/>
          <w:noProof/>
          <w:lang w:eastAsia="pt-PT"/>
        </w:rPr>
      </w:pPr>
      <w:bookmarkStart w:id="0" w:name="_GoBack"/>
      <w:bookmarkEnd w:id="0"/>
    </w:p>
    <w:p w14:paraId="3FB2D433" w14:textId="4ED117C1" w:rsidR="00A74BD7" w:rsidRDefault="00A74BD7" w:rsidP="00A74BD7">
      <w:pPr>
        <w:ind w:left="1416" w:hanging="1416"/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2580225B" wp14:editId="184FF75B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3228975" cy="790575"/>
            <wp:effectExtent l="0" t="0" r="0" b="0"/>
            <wp:wrapSquare wrapText="bothSides"/>
            <wp:docPr id="2" name="Picture 2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38BE2" w14:textId="0E0FFC27" w:rsidR="00A74BD7" w:rsidRPr="00B8434C" w:rsidRDefault="00A74BD7" w:rsidP="00A74BD7">
      <w:pPr>
        <w:jc w:val="right"/>
        <w:rPr>
          <w:rFonts w:ascii="Calibri" w:hAnsi="Calibri"/>
          <w:b/>
          <w:sz w:val="28"/>
        </w:rPr>
      </w:pPr>
      <w:r w:rsidRPr="00B8434C">
        <w:rPr>
          <w:rFonts w:ascii="Calibri" w:hAnsi="Calibri"/>
          <w:b/>
          <w:sz w:val="28"/>
        </w:rPr>
        <w:t xml:space="preserve">PLANIFICAÇÃO ANUAL DA DISCIPLINA DE </w:t>
      </w:r>
      <w:r>
        <w:rPr>
          <w:rFonts w:ascii="Calibri" w:hAnsi="Calibri"/>
          <w:b/>
          <w:sz w:val="28"/>
        </w:rPr>
        <w:t>EDUCAÇÃO FÍSICA</w:t>
      </w:r>
      <w:r w:rsidR="00632C95">
        <w:rPr>
          <w:rFonts w:ascii="Calibri" w:hAnsi="Calibri"/>
          <w:b/>
          <w:sz w:val="28"/>
        </w:rPr>
        <w:t xml:space="preserve"> - ODF</w:t>
      </w:r>
    </w:p>
    <w:p w14:paraId="3D65D6CB" w14:textId="505BDAE1" w:rsidR="00A74BD7" w:rsidRPr="00A74BD7" w:rsidRDefault="00A74BD7" w:rsidP="00A74BD7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b/>
          <w:sz w:val="28"/>
        </w:rPr>
        <w:t>7</w:t>
      </w:r>
      <w:r w:rsidRPr="00B8434C">
        <w:rPr>
          <w:rFonts w:ascii="Calibri" w:hAnsi="Calibri"/>
          <w:b/>
          <w:sz w:val="28"/>
        </w:rPr>
        <w:t>º ANO DE ESCOLARIDADE – 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A74BD7" w:rsidRPr="00ED2105" w14:paraId="7EB8771D" w14:textId="77777777" w:rsidTr="00A74BD7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E0131" w14:textId="77777777" w:rsidR="00A74BD7" w:rsidRPr="00ED2105" w:rsidRDefault="00A74BD7" w:rsidP="00A74BD7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0674D" w14:textId="77777777" w:rsidR="00A74BD7" w:rsidRPr="00ED2105" w:rsidRDefault="00A74BD7" w:rsidP="00A74BD7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5177DF25" w14:textId="7AAEA248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>
              <w:rPr>
                <w:rFonts w:ascii="Calibri" w:hAnsi="Calibri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95/93 aulas</w:t>
            </w:r>
          </w:p>
        </w:tc>
      </w:tr>
      <w:tr w:rsidR="00A74BD7" w:rsidRPr="00ED2105" w14:paraId="42B6DEE1" w14:textId="77777777" w:rsidTr="00A74BD7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05BE8A3A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79C97BC1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14:paraId="419D8D28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14:paraId="543CFCB0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A74BD7" w:rsidRPr="00ED2105" w14:paraId="37ED1F39" w14:textId="77777777" w:rsidTr="00A74BD7">
        <w:tc>
          <w:tcPr>
            <w:tcW w:w="2088" w:type="dxa"/>
            <w:tcBorders>
              <w:bottom w:val="single" w:sz="4" w:space="0" w:color="auto"/>
            </w:tcBorders>
          </w:tcPr>
          <w:p w14:paraId="5C2EFBFB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85B90F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192501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BB8F0C" w14:textId="77777777" w:rsidR="00A74BD7" w:rsidRDefault="00A74BD7" w:rsidP="00A74BD7">
            <w:pPr>
              <w:rPr>
                <w:rFonts w:ascii="Times New Roman" w:hAnsi="Times New Roman" w:cs="Times New Roman"/>
                <w:b/>
              </w:rPr>
            </w:pPr>
          </w:p>
          <w:p w14:paraId="2E6BADBB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F4A7C3" w14:textId="77777777" w:rsidR="00A74BD7" w:rsidRDefault="00A74BD7" w:rsidP="00A74BD7">
            <w:pPr>
              <w:jc w:val="center"/>
              <w:rPr>
                <w:rFonts w:cs="Times New Roman"/>
                <w:b/>
              </w:rPr>
            </w:pPr>
            <w:r w:rsidRPr="00146324">
              <w:rPr>
                <w:rFonts w:cs="Times New Roman"/>
                <w:b/>
              </w:rPr>
              <w:t>1º Período</w:t>
            </w:r>
          </w:p>
          <w:p w14:paraId="480F2A94" w14:textId="77777777" w:rsidR="00A74BD7" w:rsidRPr="00ED2105" w:rsidRDefault="00A74BD7" w:rsidP="00A74B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14:paraId="0BD4D2F6" w14:textId="77777777" w:rsidR="00A74BD7" w:rsidRDefault="00A74BD7" w:rsidP="00A74BD7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70D9494F" w14:textId="72BB3F6F" w:rsidR="00A74BD7" w:rsidRPr="00A74BD7" w:rsidRDefault="00A74BD7" w:rsidP="00A74BD7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  <w:b/>
              </w:rPr>
              <w:t xml:space="preserve">Conhecimentos: </w:t>
            </w:r>
            <w:r w:rsidRPr="00D915C2">
              <w:rPr>
                <w:rFonts w:cs="Times New Roman"/>
              </w:rPr>
              <w:t>Conceitos de saúde e aptidão física; composição corporal; estilo de vida saudável: alimentação; hidratação; repouso; higiene e qualidade do meio ambiente.</w:t>
            </w:r>
          </w:p>
          <w:p w14:paraId="1BD52892" w14:textId="147D8D5C" w:rsidR="00A74BD7" w:rsidRPr="00A74BD7" w:rsidRDefault="00A74BD7" w:rsidP="00A74BD7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  <w:b/>
              </w:rPr>
              <w:t xml:space="preserve">Aptidão Física: </w:t>
            </w:r>
            <w:r w:rsidRPr="00D915C2">
              <w:rPr>
                <w:rFonts w:cs="Times New Roman"/>
              </w:rPr>
              <w:t>Velocidade;</w:t>
            </w:r>
            <w:r w:rsidRPr="00D915C2">
              <w:rPr>
                <w:rFonts w:cs="Times New Roman"/>
                <w:b/>
              </w:rPr>
              <w:t xml:space="preserve"> </w:t>
            </w:r>
            <w:r w:rsidRPr="00D915C2">
              <w:rPr>
                <w:rFonts w:cs="Times New Roman"/>
              </w:rPr>
              <w:t>Resistência</w:t>
            </w:r>
            <w:r w:rsidRPr="00D915C2">
              <w:rPr>
                <w:rFonts w:cs="Times New Roman"/>
                <w:b/>
              </w:rPr>
              <w:t xml:space="preserve">; </w:t>
            </w:r>
            <w:r w:rsidRPr="00D915C2">
              <w:rPr>
                <w:rFonts w:cs="Times New Roman"/>
              </w:rPr>
              <w:t>Agilidade</w:t>
            </w:r>
            <w:r w:rsidRPr="00D915C2">
              <w:rPr>
                <w:rFonts w:cs="Times New Roman"/>
                <w:b/>
              </w:rPr>
              <w:t xml:space="preserve">; </w:t>
            </w:r>
            <w:r w:rsidRPr="00D915C2">
              <w:rPr>
                <w:rFonts w:cs="Times New Roman"/>
              </w:rPr>
              <w:t>Flexibilidade</w:t>
            </w:r>
            <w:r w:rsidRPr="00D915C2">
              <w:rPr>
                <w:rFonts w:cs="Times New Roman"/>
                <w:b/>
              </w:rPr>
              <w:t xml:space="preserve"> e </w:t>
            </w:r>
            <w:r w:rsidRPr="00D915C2">
              <w:rPr>
                <w:rFonts w:cs="Times New Roman"/>
              </w:rPr>
              <w:t>Força (superior, media e inferior).</w:t>
            </w:r>
          </w:p>
          <w:p w14:paraId="2967674F" w14:textId="2FA4C03D" w:rsidR="00A74BD7" w:rsidRPr="00D915C2" w:rsidRDefault="00A74BD7" w:rsidP="00A74BD7">
            <w:pPr>
              <w:contextualSpacing/>
              <w:jc w:val="both"/>
              <w:rPr>
                <w:rFonts w:eastAsia="Times New Roman" w:cs="Times New Roman"/>
                <w:b/>
                <w:lang w:eastAsia="pt-PT"/>
              </w:rPr>
            </w:pPr>
            <w:r w:rsidRPr="00D915C2">
              <w:rPr>
                <w:b/>
              </w:rPr>
              <w:t>Atletismo:</w:t>
            </w:r>
            <w:r w:rsidRPr="00D915C2">
              <w:t xml:space="preserve"> Técnica de Corrida, corrida de velocidade (até 40m); Corrida de Resistência (Milha); Arremesso de Bola e </w:t>
            </w:r>
            <w:proofErr w:type="spellStart"/>
            <w:r w:rsidRPr="00D915C2">
              <w:t>Vortex</w:t>
            </w:r>
            <w:proofErr w:type="spellEnd"/>
            <w:r w:rsidRPr="00D915C2">
              <w:t>; Corrida com barreiras (30m); Corridas de estafetas (técnica descendente); Salto em Altura (técnica “Tesoura e “</w:t>
            </w:r>
            <w:proofErr w:type="spellStart"/>
            <w:r w:rsidRPr="00D915C2">
              <w:t>Fosbury</w:t>
            </w:r>
            <w:proofErr w:type="spellEnd"/>
            <w:r w:rsidRPr="00D915C2">
              <w:t xml:space="preserve"> Flop”) e Salto em Comprimento (técnica na passada</w:t>
            </w:r>
            <w:r>
              <w:t>)</w:t>
            </w:r>
          </w:p>
          <w:p w14:paraId="7EF303EF" w14:textId="77777777" w:rsidR="00A74BD7" w:rsidRPr="00D915C2" w:rsidRDefault="00A74BD7" w:rsidP="00A74BD7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b/>
                <w:sz w:val="22"/>
                <w:szCs w:val="22"/>
              </w:rPr>
              <w:t xml:space="preserve">Natação: </w:t>
            </w:r>
            <w:r w:rsidRPr="00D915C2">
              <w:rPr>
                <w:rFonts w:asciiTheme="minorHAnsi" w:hAnsiTheme="minorHAnsi"/>
                <w:sz w:val="22"/>
                <w:szCs w:val="22"/>
              </w:rPr>
              <w:t xml:space="preserve">Aspetos técnicos: posição hidrodinâmica; respiração; flutuação; deslize; mergulho; técnica </w:t>
            </w:r>
            <w:proofErr w:type="spellStart"/>
            <w:r w:rsidRPr="00D915C2">
              <w:rPr>
                <w:rFonts w:asciiTheme="minorHAnsi" w:hAnsiTheme="minorHAnsi"/>
                <w:sz w:val="22"/>
                <w:szCs w:val="22"/>
              </w:rPr>
              <w:t>crol</w:t>
            </w:r>
            <w:proofErr w:type="spellEnd"/>
            <w:r w:rsidRPr="00D915C2">
              <w:rPr>
                <w:rFonts w:asciiTheme="minorHAnsi" w:hAnsiTheme="minorHAnsi"/>
                <w:sz w:val="22"/>
                <w:szCs w:val="22"/>
              </w:rPr>
              <w:t xml:space="preserve"> e técnica costas. </w:t>
            </w:r>
          </w:p>
          <w:p w14:paraId="4BEAD78B" w14:textId="77777777" w:rsidR="00A74BD7" w:rsidRPr="00D915C2" w:rsidRDefault="00A74BD7" w:rsidP="00A74BD7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B5BC2BF" w14:textId="77777777" w:rsidR="00A74BD7" w:rsidRPr="00D915C2" w:rsidRDefault="00A74BD7" w:rsidP="00A74BD7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b/>
                <w:sz w:val="22"/>
                <w:szCs w:val="22"/>
              </w:rPr>
              <w:t>Badminton:</w:t>
            </w:r>
            <w:r w:rsidRPr="00D915C2">
              <w:rPr>
                <w:rFonts w:asciiTheme="minorHAnsi" w:hAnsiTheme="minorHAnsi"/>
                <w:sz w:val="22"/>
                <w:szCs w:val="22"/>
              </w:rPr>
              <w:t xml:space="preserve"> pega da raquete; deslocamentos; serviço, </w:t>
            </w:r>
            <w:r w:rsidRPr="00D915C2">
              <w:rPr>
                <w:rFonts w:asciiTheme="minorHAnsi" w:hAnsiTheme="minorHAnsi"/>
                <w:i/>
                <w:sz w:val="22"/>
                <w:szCs w:val="22"/>
              </w:rPr>
              <w:t>clear, drive</w:t>
            </w:r>
            <w:r w:rsidRPr="00D915C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D915C2">
              <w:rPr>
                <w:rFonts w:asciiTheme="minorHAnsi" w:hAnsiTheme="minorHAnsi"/>
                <w:i/>
                <w:sz w:val="22"/>
                <w:szCs w:val="22"/>
              </w:rPr>
              <w:t>lob</w:t>
            </w:r>
            <w:proofErr w:type="spellEnd"/>
            <w:r w:rsidRPr="00D915C2">
              <w:rPr>
                <w:rFonts w:asciiTheme="minorHAnsi" w:hAnsiTheme="minorHAnsi"/>
                <w:sz w:val="22"/>
                <w:szCs w:val="22"/>
              </w:rPr>
              <w:t xml:space="preserve">; </w:t>
            </w:r>
          </w:p>
          <w:p w14:paraId="017FB906" w14:textId="5E6FB861" w:rsidR="00A74BD7" w:rsidRPr="00A74BD7" w:rsidRDefault="00A74BD7" w:rsidP="00A74BD7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sz w:val="22"/>
                <w:szCs w:val="22"/>
              </w:rPr>
              <w:t>Jogo 1+1 e 1x1: realiza as ações de jogo utilizando corretamente os comportamentos técnicos e táticos abordados.</w:t>
            </w:r>
          </w:p>
          <w:p w14:paraId="08E159B8" w14:textId="77777777" w:rsidR="00A74BD7" w:rsidRPr="00ED2105" w:rsidRDefault="00A74BD7" w:rsidP="00A74BD7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6333BE7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8DC869" w14:textId="2FC2B188" w:rsidR="00BF1A29" w:rsidRDefault="00A74BD7" w:rsidP="00BF1A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4E4686" w14:textId="3F22A426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6F79" w14:textId="77777777" w:rsidR="00A74BD7" w:rsidRDefault="00A74BD7" w:rsidP="00A74BD7">
            <w:pPr>
              <w:rPr>
                <w:rFonts w:ascii="Times New Roman" w:hAnsi="Times New Roman" w:cs="Times New Roman"/>
                <w:b/>
              </w:rPr>
            </w:pPr>
          </w:p>
          <w:p w14:paraId="25656B45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D108B6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23/25</w:t>
            </w:r>
          </w:p>
          <w:p w14:paraId="7448155E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689C88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49B7BE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B952D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3B1ABF8D" w14:textId="77777777" w:rsidR="00A74BD7" w:rsidRDefault="00A74BD7" w:rsidP="00A74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D6B511" w14:textId="2A365747" w:rsidR="00A74BD7" w:rsidRPr="00ED2105" w:rsidRDefault="00A74BD7" w:rsidP="003D614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9/11</w:t>
            </w:r>
          </w:p>
        </w:tc>
      </w:tr>
      <w:tr w:rsidR="00A74BD7" w:rsidRPr="00ED2105" w14:paraId="44CC4697" w14:textId="77777777" w:rsidTr="00A74BD7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3A394" w14:textId="77777777" w:rsidR="00A74BD7" w:rsidRPr="00ED2105" w:rsidRDefault="00A74BD7" w:rsidP="00A74B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371E63" w14:textId="77777777" w:rsidR="00A74BD7" w:rsidRPr="00ED2105" w:rsidRDefault="00A74BD7" w:rsidP="00A74BD7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35958997" w14:textId="0301DC06" w:rsidR="00A74BD7" w:rsidRPr="00BF1A29" w:rsidRDefault="00BF1A29" w:rsidP="00BF1A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 aulas - 7ºI              34 aulas - 7ºJ</w:t>
            </w:r>
          </w:p>
        </w:tc>
      </w:tr>
    </w:tbl>
    <w:p w14:paraId="47105CCE" w14:textId="77777777" w:rsidR="00A74BD7" w:rsidRPr="00ED2105" w:rsidRDefault="00A74BD7" w:rsidP="00A74BD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A74BD7" w:rsidRPr="00ED2105" w14:paraId="44ED9B6B" w14:textId="77777777" w:rsidTr="00A74BD7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9C532D6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7D3C1A13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14:paraId="05C13F0C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14:paraId="619C5173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8C0F24" w:rsidRPr="00ED2105" w14:paraId="7BAD9F4B" w14:textId="77777777" w:rsidTr="001708B4">
        <w:tc>
          <w:tcPr>
            <w:tcW w:w="2088" w:type="dxa"/>
            <w:tcBorders>
              <w:bottom w:val="single" w:sz="4" w:space="0" w:color="auto"/>
            </w:tcBorders>
          </w:tcPr>
          <w:p w14:paraId="6A702E43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6CABAABC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10C1EBCE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7A7FFAE6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1AC94B2F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375606D8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7A514BDB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1BD80407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491F3092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4C973B70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  <w:p w14:paraId="60D00ED4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28D5BE5F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2AF516CF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  <w:p w14:paraId="638E619A" w14:textId="77777777" w:rsidR="008C0F24" w:rsidRPr="00ED2105" w:rsidRDefault="008C0F24" w:rsidP="008C0F24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69A8684E" w14:textId="02D4F063" w:rsidR="008C0F24" w:rsidRPr="00F3684D" w:rsidRDefault="008C0F24" w:rsidP="008C0F24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  <w:b/>
              </w:rPr>
              <w:t xml:space="preserve">Conhecimentos: </w:t>
            </w:r>
            <w:r w:rsidRPr="00D915C2">
              <w:rPr>
                <w:rFonts w:cs="Times New Roman"/>
              </w:rPr>
              <w:t>Conceitos de saúde e aptidão física; composição corporal; estilo de vida saudável: alimentação; hidratação; repouso; higiene e qualidade do meio ambiente.</w:t>
            </w:r>
          </w:p>
          <w:p w14:paraId="7F9433CB" w14:textId="4ED0D07F" w:rsidR="008C0F24" w:rsidRPr="00F3684D" w:rsidRDefault="008C0F24" w:rsidP="008C0F24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  <w:b/>
              </w:rPr>
              <w:t xml:space="preserve">Aptidão Física: </w:t>
            </w:r>
            <w:r w:rsidRPr="00D915C2">
              <w:rPr>
                <w:rFonts w:cs="Times New Roman"/>
              </w:rPr>
              <w:t>velocidade;</w:t>
            </w:r>
            <w:r w:rsidRPr="00D915C2">
              <w:rPr>
                <w:rFonts w:cs="Times New Roman"/>
                <w:b/>
              </w:rPr>
              <w:t xml:space="preserve"> </w:t>
            </w:r>
            <w:r w:rsidRPr="00D915C2">
              <w:rPr>
                <w:rFonts w:cs="Times New Roman"/>
              </w:rPr>
              <w:t>resistência</w:t>
            </w:r>
            <w:r w:rsidRPr="00D915C2">
              <w:rPr>
                <w:rFonts w:cs="Times New Roman"/>
                <w:b/>
              </w:rPr>
              <w:t xml:space="preserve">; </w:t>
            </w:r>
            <w:r w:rsidRPr="00D915C2">
              <w:rPr>
                <w:rFonts w:cs="Times New Roman"/>
              </w:rPr>
              <w:t>agilidade</w:t>
            </w:r>
            <w:r w:rsidRPr="00D915C2">
              <w:rPr>
                <w:rFonts w:cs="Times New Roman"/>
                <w:b/>
              </w:rPr>
              <w:t xml:space="preserve">; </w:t>
            </w:r>
            <w:r w:rsidRPr="00D915C2">
              <w:rPr>
                <w:rFonts w:cs="Times New Roman"/>
              </w:rPr>
              <w:t>flexibilidade e</w:t>
            </w:r>
            <w:r w:rsidRPr="00D915C2">
              <w:rPr>
                <w:rFonts w:cs="Times New Roman"/>
                <w:b/>
              </w:rPr>
              <w:t xml:space="preserve"> </w:t>
            </w:r>
            <w:r w:rsidRPr="00D915C2">
              <w:rPr>
                <w:rFonts w:cs="Times New Roman"/>
              </w:rPr>
              <w:t>força (superior, media e inferior).</w:t>
            </w:r>
          </w:p>
          <w:p w14:paraId="7393E5E8" w14:textId="77777777" w:rsidR="008C0F24" w:rsidRPr="00D915C2" w:rsidRDefault="008C0F24" w:rsidP="008C0F24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b/>
                <w:sz w:val="22"/>
                <w:szCs w:val="22"/>
              </w:rPr>
              <w:t xml:space="preserve">    Andebol:</w:t>
            </w:r>
            <w:r w:rsidRPr="00D915C2">
              <w:rPr>
                <w:rFonts w:asciiTheme="minorHAnsi" w:hAnsiTheme="minorHAnsi"/>
                <w:sz w:val="22"/>
                <w:szCs w:val="22"/>
              </w:rPr>
              <w:t xml:space="preserve"> Aspetos técnicos: posição básica; deslocamentos; passe ombro, picado; receção; remate em apoio, remate em salto e em suspensão.</w:t>
            </w:r>
          </w:p>
          <w:p w14:paraId="0BE7FC88" w14:textId="77777777" w:rsidR="008C0F24" w:rsidRPr="00D915C2" w:rsidRDefault="008C0F24" w:rsidP="008C0F24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sz w:val="22"/>
                <w:szCs w:val="22"/>
              </w:rPr>
              <w:t xml:space="preserve">Aspetos táticos: defesa </w:t>
            </w:r>
            <w:proofErr w:type="spellStart"/>
            <w:r w:rsidRPr="00D915C2">
              <w:rPr>
                <w:rFonts w:asciiTheme="minorHAnsi" w:hAnsiTheme="minorHAnsi"/>
                <w:sz w:val="22"/>
                <w:szCs w:val="22"/>
              </w:rPr>
              <w:t>hxh</w:t>
            </w:r>
            <w:proofErr w:type="spellEnd"/>
            <w:r w:rsidRPr="00D915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DCF9BA3" w14:textId="77777777" w:rsidR="008C0F24" w:rsidRPr="00D915C2" w:rsidRDefault="008C0F24" w:rsidP="008C0F24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sz w:val="22"/>
                <w:szCs w:val="22"/>
              </w:rPr>
              <w:t>Situação de jogo 4x4 e 5x5: realiza as ações de jogo utilizando corretamente os comportamentos técnicos e táticos abordados.</w:t>
            </w:r>
          </w:p>
          <w:p w14:paraId="009298D5" w14:textId="77777777" w:rsidR="008C0F24" w:rsidRPr="00D915C2" w:rsidRDefault="008C0F24" w:rsidP="008C0F24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FDC3FA" w14:textId="77777777" w:rsidR="008C0F24" w:rsidRPr="00D915C2" w:rsidRDefault="008C0F24" w:rsidP="008C0F24">
            <w:pPr>
              <w:contextualSpacing/>
              <w:jc w:val="both"/>
              <w:rPr>
                <w:rFonts w:eastAsia="Times New Roman" w:cs="Times New Roman"/>
                <w:b/>
                <w:lang w:eastAsia="pt-PT"/>
              </w:rPr>
            </w:pPr>
            <w:r w:rsidRPr="00D915C2">
              <w:rPr>
                <w:rFonts w:cstheme="minorHAnsi"/>
              </w:rPr>
              <w:t xml:space="preserve">    </w:t>
            </w:r>
            <w:r w:rsidRPr="00D915C2">
              <w:rPr>
                <w:rFonts w:eastAsia="Times New Roman" w:cs="Times New Roman"/>
                <w:b/>
                <w:lang w:eastAsia="pt-PT"/>
              </w:rPr>
              <w:t>Basquetebol:</w:t>
            </w:r>
          </w:p>
          <w:p w14:paraId="2C5401D3" w14:textId="77777777" w:rsidR="008C0F24" w:rsidRPr="00D915C2" w:rsidRDefault="008C0F24" w:rsidP="008C0F24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</w:rPr>
              <w:t>Aspetos técnicos: passe picado e de peito; drible de progressão e proteção; lançamento em apoio e na passada; mudança de direção.</w:t>
            </w:r>
          </w:p>
          <w:p w14:paraId="2DD6BCE1" w14:textId="77777777" w:rsidR="008C0F24" w:rsidRPr="00D915C2" w:rsidRDefault="008C0F24" w:rsidP="008C0F24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</w:rPr>
              <w:t>Aspetos táticos: marcação; desmarcação; passe e corte.</w:t>
            </w:r>
          </w:p>
          <w:p w14:paraId="2CC751B9" w14:textId="5512C742" w:rsidR="008C0F24" w:rsidRPr="00F3684D" w:rsidRDefault="008C0F24" w:rsidP="008C0F24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</w:rPr>
              <w:t xml:space="preserve">Situação de jogo 3x3: realiza as ações de jogo utilizando corretamente os comportamentos técnicos e táticos abordados. </w:t>
            </w:r>
          </w:p>
          <w:p w14:paraId="39F9EFDA" w14:textId="2AB13026" w:rsidR="008C0F24" w:rsidRPr="00632C95" w:rsidRDefault="008C0F24" w:rsidP="008C0F24">
            <w:pPr>
              <w:pStyle w:val="PargrafodaLista"/>
              <w:ind w:left="-108"/>
              <w:jc w:val="both"/>
              <w:rPr>
                <w:sz w:val="22"/>
                <w:szCs w:val="22"/>
              </w:rPr>
            </w:pPr>
            <w:r w:rsidRPr="00D915C2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D915C2">
              <w:rPr>
                <w:b/>
                <w:sz w:val="22"/>
                <w:szCs w:val="22"/>
              </w:rPr>
              <w:t xml:space="preserve"> </w:t>
            </w:r>
            <w:r w:rsidRPr="00632C95">
              <w:rPr>
                <w:b/>
                <w:sz w:val="22"/>
                <w:szCs w:val="22"/>
              </w:rPr>
              <w:t>Dança:</w:t>
            </w:r>
            <w:r w:rsidR="00632C95" w:rsidRPr="00632C95">
              <w:rPr>
                <w:sz w:val="22"/>
                <w:szCs w:val="22"/>
              </w:rPr>
              <w:t xml:space="preserve"> </w:t>
            </w:r>
            <w:r w:rsidRPr="00632C95">
              <w:rPr>
                <w:sz w:val="22"/>
                <w:szCs w:val="22"/>
              </w:rPr>
              <w:t xml:space="preserve">danças aeróbicas; </w:t>
            </w:r>
          </w:p>
          <w:p w14:paraId="6A90E670" w14:textId="77777777" w:rsidR="00632C95" w:rsidRPr="00D915C2" w:rsidRDefault="00632C95" w:rsidP="008C0F24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4734800" w14:textId="77777777" w:rsidR="008C0F24" w:rsidRPr="00D915C2" w:rsidRDefault="008C0F24" w:rsidP="008C0F24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b/>
                <w:sz w:val="22"/>
                <w:szCs w:val="22"/>
              </w:rPr>
              <w:t xml:space="preserve">    Voleibol:</w:t>
            </w:r>
            <w:r w:rsidRPr="00D915C2">
              <w:rPr>
                <w:rFonts w:asciiTheme="minorHAnsi" w:hAnsiTheme="minorHAnsi"/>
                <w:sz w:val="22"/>
                <w:szCs w:val="22"/>
              </w:rPr>
              <w:t xml:space="preserve"> Aspetos técnicos: posição básica; deslocamentos; passe, vulgo “toque de dedos”; manchete e serviço por baixo</w:t>
            </w:r>
          </w:p>
          <w:p w14:paraId="159DFE9F" w14:textId="77777777" w:rsidR="008C0F24" w:rsidRPr="00D915C2" w:rsidRDefault="008C0F24" w:rsidP="008C0F24">
            <w:pPr>
              <w:numPr>
                <w:ilvl w:val="0"/>
                <w:numId w:val="1"/>
              </w:numPr>
              <w:ind w:left="-108"/>
              <w:contextualSpacing/>
              <w:jc w:val="both"/>
              <w:rPr>
                <w:rFonts w:eastAsia="Times New Roman" w:cs="Times New Roman"/>
                <w:lang w:eastAsia="pt-PT"/>
              </w:rPr>
            </w:pPr>
            <w:r w:rsidRPr="00D915C2">
              <w:rPr>
                <w:rFonts w:eastAsia="Times New Roman" w:cs="Times New Roman"/>
                <w:lang w:eastAsia="pt-PT"/>
              </w:rPr>
              <w:t>Aspetos táticos: receção; distribuição e finalização.</w:t>
            </w:r>
          </w:p>
          <w:p w14:paraId="68434A7A" w14:textId="1587C86F" w:rsidR="008C0F24" w:rsidRPr="00F3684D" w:rsidRDefault="008C0F24" w:rsidP="008C0F24">
            <w:pPr>
              <w:numPr>
                <w:ilvl w:val="0"/>
                <w:numId w:val="1"/>
              </w:numPr>
              <w:ind w:left="-108"/>
              <w:contextualSpacing/>
              <w:jc w:val="both"/>
              <w:rPr>
                <w:rFonts w:eastAsia="Times New Roman" w:cs="Times New Roman"/>
                <w:lang w:eastAsia="pt-PT"/>
              </w:rPr>
            </w:pPr>
            <w:r w:rsidRPr="00D915C2">
              <w:rPr>
                <w:rFonts w:eastAsia="Times New Roman" w:cs="Times New Roman"/>
                <w:lang w:eastAsia="pt-PT"/>
              </w:rPr>
              <w:t>Situação de jogo 2x2 e 3x3: realiza as ações de jogo utilizando corretamente os comportamentos técnicos e táticos abordados.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88D1BFC" w14:textId="4CED90B1" w:rsidR="008C0F24" w:rsidRPr="00ED2105" w:rsidRDefault="008C0F24" w:rsidP="00632C95">
            <w:pPr>
              <w:jc w:val="center"/>
              <w:rPr>
                <w:rFonts w:ascii="Calibri" w:hAnsi="Calibri"/>
                <w:b/>
              </w:rPr>
            </w:pPr>
            <w:r w:rsidRPr="00A1606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7/28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58778171" w14:textId="30AD96F2" w:rsidR="008C0F24" w:rsidRPr="00ED2105" w:rsidRDefault="008C0F24" w:rsidP="00632C9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8C0F24" w:rsidRPr="00ED2105" w14:paraId="1A9A454D" w14:textId="77777777" w:rsidTr="00A74BD7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4F8E1" w14:textId="77777777" w:rsidR="008C0F24" w:rsidRPr="00ED2105" w:rsidRDefault="008C0F24" w:rsidP="008C0F2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8CBAA8" w14:textId="77777777" w:rsidR="008C0F24" w:rsidRPr="00C21561" w:rsidRDefault="008C0F24" w:rsidP="008C0F2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32E1C6F4" w14:textId="464F93A2" w:rsidR="008C0F24" w:rsidRPr="00AF3826" w:rsidRDefault="008C0F24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37/38</w:t>
            </w:r>
          </w:p>
        </w:tc>
      </w:tr>
    </w:tbl>
    <w:p w14:paraId="4F914AD4" w14:textId="77777777" w:rsidR="00A74BD7" w:rsidRPr="00ED2105" w:rsidRDefault="00A74BD7" w:rsidP="00A74BD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460"/>
        <w:gridCol w:w="2160"/>
        <w:gridCol w:w="2002"/>
      </w:tblGrid>
      <w:tr w:rsidR="00A74BD7" w:rsidRPr="00ED2105" w14:paraId="0A9D54B8" w14:textId="77777777" w:rsidTr="00A74BD7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3F074B8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0ABA782F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14:paraId="2EA16589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14:paraId="00C11709" w14:textId="77777777" w:rsidR="00A74BD7" w:rsidRPr="00ED2105" w:rsidRDefault="00A74BD7" w:rsidP="00A74BD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AF3826" w:rsidRPr="00ED2105" w14:paraId="16C357CE" w14:textId="77777777" w:rsidTr="001708B4">
        <w:tc>
          <w:tcPr>
            <w:tcW w:w="2088" w:type="dxa"/>
            <w:tcBorders>
              <w:bottom w:val="single" w:sz="4" w:space="0" w:color="auto"/>
            </w:tcBorders>
          </w:tcPr>
          <w:p w14:paraId="50C7BCE8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19A7001D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36BC2304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6A98190E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68062EA9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096413F6" w14:textId="77777777" w:rsidR="00AF3826" w:rsidRPr="00ED2105" w:rsidRDefault="00AF3826" w:rsidP="00AF3826">
            <w:pPr>
              <w:rPr>
                <w:rFonts w:ascii="Calibri" w:hAnsi="Calibri"/>
              </w:rPr>
            </w:pPr>
          </w:p>
          <w:p w14:paraId="5F5E760B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ED2105">
              <w:rPr>
                <w:rFonts w:ascii="Calibri" w:hAnsi="Calibri"/>
              </w:rPr>
              <w:t>º Período</w:t>
            </w:r>
          </w:p>
          <w:p w14:paraId="45E36E3F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41093018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1886CDF5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  <w:p w14:paraId="1A13EDBD" w14:textId="77777777" w:rsidR="00AF3826" w:rsidRPr="00ED2105" w:rsidRDefault="00AF3826" w:rsidP="00AF3826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3808491D" w14:textId="77777777" w:rsidR="00AF3826" w:rsidRDefault="00AF3826" w:rsidP="00AF3826">
            <w:pPr>
              <w:ind w:left="-130" w:firstLine="130"/>
              <w:jc w:val="both"/>
              <w:rPr>
                <w:rFonts w:cs="Times New Roman"/>
                <w:b/>
              </w:rPr>
            </w:pPr>
          </w:p>
          <w:p w14:paraId="0BA49D5F" w14:textId="77777777" w:rsidR="00AF3826" w:rsidRPr="00D915C2" w:rsidRDefault="00AF3826" w:rsidP="00AF3826">
            <w:pPr>
              <w:ind w:left="-130" w:firstLine="130"/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  <w:b/>
              </w:rPr>
              <w:t xml:space="preserve">Conhecimentos: </w:t>
            </w:r>
            <w:r w:rsidRPr="00D915C2">
              <w:rPr>
                <w:rFonts w:cs="Times New Roman"/>
              </w:rPr>
              <w:t>Conceitos de saúde e aptidão física; composição corporal; estilo de vida saudável: alimentação; hidratação; repouso; higiene e qualidade do meio ambiente.</w:t>
            </w:r>
          </w:p>
          <w:p w14:paraId="4535FE75" w14:textId="77777777" w:rsidR="00AF3826" w:rsidRPr="00D915C2" w:rsidRDefault="00AF3826" w:rsidP="00AF3826">
            <w:pPr>
              <w:jc w:val="both"/>
              <w:rPr>
                <w:rFonts w:cs="Times New Roman"/>
                <w:b/>
              </w:rPr>
            </w:pPr>
          </w:p>
          <w:p w14:paraId="436FAA24" w14:textId="77777777" w:rsidR="00AF3826" w:rsidRPr="00D915C2" w:rsidRDefault="00AF3826" w:rsidP="00AF3826">
            <w:pPr>
              <w:jc w:val="both"/>
              <w:rPr>
                <w:rFonts w:cs="Times New Roman"/>
              </w:rPr>
            </w:pPr>
            <w:r w:rsidRPr="00D915C2">
              <w:rPr>
                <w:rFonts w:cs="Times New Roman"/>
                <w:b/>
              </w:rPr>
              <w:t xml:space="preserve">Aptidão Física: </w:t>
            </w:r>
            <w:r w:rsidRPr="00D915C2">
              <w:rPr>
                <w:rFonts w:cs="Times New Roman"/>
              </w:rPr>
              <w:t>velocidade;</w:t>
            </w:r>
            <w:r w:rsidRPr="00D915C2">
              <w:rPr>
                <w:rFonts w:cs="Times New Roman"/>
                <w:b/>
              </w:rPr>
              <w:t xml:space="preserve"> </w:t>
            </w:r>
            <w:r w:rsidRPr="00D915C2">
              <w:rPr>
                <w:rFonts w:cs="Times New Roman"/>
              </w:rPr>
              <w:t>resistência</w:t>
            </w:r>
            <w:r w:rsidRPr="00D915C2">
              <w:rPr>
                <w:rFonts w:cs="Times New Roman"/>
                <w:b/>
              </w:rPr>
              <w:t xml:space="preserve">; </w:t>
            </w:r>
            <w:r w:rsidRPr="00D915C2">
              <w:rPr>
                <w:rFonts w:cs="Times New Roman"/>
              </w:rPr>
              <w:t>agilidade</w:t>
            </w:r>
            <w:r w:rsidRPr="00D915C2">
              <w:rPr>
                <w:rFonts w:cs="Times New Roman"/>
                <w:b/>
              </w:rPr>
              <w:t xml:space="preserve">; </w:t>
            </w:r>
            <w:r w:rsidRPr="00D915C2">
              <w:rPr>
                <w:rFonts w:cs="Times New Roman"/>
              </w:rPr>
              <w:t>flexibilidade e</w:t>
            </w:r>
            <w:r w:rsidRPr="00D915C2">
              <w:rPr>
                <w:rFonts w:cs="Times New Roman"/>
                <w:b/>
              </w:rPr>
              <w:t xml:space="preserve"> </w:t>
            </w:r>
            <w:r w:rsidRPr="00D915C2">
              <w:rPr>
                <w:rFonts w:cs="Times New Roman"/>
              </w:rPr>
              <w:t>força (superior, media e inferior).</w:t>
            </w:r>
          </w:p>
          <w:p w14:paraId="2DDF068A" w14:textId="77777777" w:rsidR="00AF3826" w:rsidRPr="00D915C2" w:rsidRDefault="00AF3826" w:rsidP="00AF3826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0A9F58" w14:textId="77777777" w:rsidR="00AF3826" w:rsidRPr="00D915C2" w:rsidRDefault="00AF3826" w:rsidP="00AF3826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b/>
                <w:sz w:val="22"/>
                <w:szCs w:val="22"/>
              </w:rPr>
              <w:t xml:space="preserve">    Futebol:</w:t>
            </w:r>
            <w:r w:rsidRPr="00D91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15C2">
              <w:rPr>
                <w:rFonts w:asciiTheme="minorHAnsi" w:hAnsiTheme="minorHAnsi"/>
                <w:sz w:val="22"/>
                <w:szCs w:val="22"/>
              </w:rPr>
              <w:t>Aspetos técnicos: passe e receção; condução de bola; remate</w:t>
            </w:r>
          </w:p>
          <w:p w14:paraId="128FCA30" w14:textId="77777777" w:rsidR="00AF3826" w:rsidRPr="00D915C2" w:rsidRDefault="00AF3826" w:rsidP="00AF3826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sz w:val="22"/>
                <w:szCs w:val="22"/>
              </w:rPr>
              <w:t>Aspetos táticos: ocupação racional do espaço; marcação; desmarcação</w:t>
            </w:r>
          </w:p>
          <w:p w14:paraId="314C5766" w14:textId="77777777" w:rsidR="00AF3826" w:rsidRPr="00D915C2" w:rsidRDefault="00AF3826" w:rsidP="00AF3826">
            <w:pPr>
              <w:pStyle w:val="PargrafodaLista"/>
              <w:ind w:left="-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sz w:val="22"/>
                <w:szCs w:val="22"/>
              </w:rPr>
              <w:t>Situação de jogo 3x3, 4x4: realiza as ações de jogo utilizando corretamente os comportamentos técnicos e táticos abordados.</w:t>
            </w:r>
          </w:p>
          <w:p w14:paraId="58C1B43A" w14:textId="77777777" w:rsidR="00AF3826" w:rsidRPr="00D915C2" w:rsidRDefault="00AF3826" w:rsidP="00AF3826">
            <w:pPr>
              <w:jc w:val="both"/>
              <w:rPr>
                <w:rFonts w:cs="Times New Roman"/>
              </w:rPr>
            </w:pPr>
          </w:p>
          <w:p w14:paraId="1A2BFC8D" w14:textId="77777777" w:rsidR="00AF3826" w:rsidRPr="00D915C2" w:rsidRDefault="00AF3826" w:rsidP="00AF3826">
            <w:pPr>
              <w:pStyle w:val="PargrafodaLista"/>
              <w:ind w:left="-108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b/>
                <w:sz w:val="22"/>
                <w:szCs w:val="22"/>
              </w:rPr>
              <w:t xml:space="preserve">    Ginástica:</w:t>
            </w:r>
            <w:r w:rsidRPr="00D915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4845AC8" w14:textId="77777777" w:rsidR="00AF3826" w:rsidRPr="00D915C2" w:rsidRDefault="00AF3826" w:rsidP="00AF3826">
            <w:pPr>
              <w:pStyle w:val="PargrafodaLista"/>
              <w:ind w:left="-108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915C2">
              <w:rPr>
                <w:rFonts w:asciiTheme="minorHAnsi" w:hAnsiTheme="minorHAnsi"/>
                <w:sz w:val="22"/>
                <w:szCs w:val="22"/>
                <w:u w:val="single"/>
              </w:rPr>
              <w:t xml:space="preserve">Solo: </w:t>
            </w:r>
            <w:r w:rsidRPr="00D915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rolamento à frente </w:t>
            </w:r>
            <w:proofErr w:type="spellStart"/>
            <w:r w:rsidRPr="00D915C2">
              <w:rPr>
                <w:rFonts w:asciiTheme="minorHAnsi" w:hAnsiTheme="minorHAnsi"/>
                <w:color w:val="000000"/>
                <w:sz w:val="22"/>
                <w:szCs w:val="22"/>
              </w:rPr>
              <w:t>engrupado</w:t>
            </w:r>
            <w:proofErr w:type="spellEnd"/>
            <w:r w:rsidRPr="00D915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 de mi afastados; rolamento à retaguarda </w:t>
            </w:r>
            <w:proofErr w:type="spellStart"/>
            <w:r w:rsidRPr="00D915C2">
              <w:rPr>
                <w:rFonts w:asciiTheme="minorHAnsi" w:hAnsiTheme="minorHAnsi"/>
                <w:color w:val="000000"/>
                <w:sz w:val="22"/>
                <w:szCs w:val="22"/>
              </w:rPr>
              <w:t>engrupado</w:t>
            </w:r>
            <w:proofErr w:type="spellEnd"/>
            <w:r w:rsidRPr="00D915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 de mi afastados; apoio facial invertido de cabeça; apoio facial invertido de braços com ajuda; (avaliado em exercício critério); posições de flexibilidade (ponte, espargata ou rã) e avião.</w:t>
            </w:r>
          </w:p>
          <w:p w14:paraId="049B6EEB" w14:textId="77777777" w:rsidR="00AF3826" w:rsidRPr="00D915C2" w:rsidRDefault="00AF3826" w:rsidP="00AF3826">
            <w:pPr>
              <w:ind w:left="-108"/>
              <w:contextualSpacing/>
              <w:jc w:val="both"/>
              <w:rPr>
                <w:rFonts w:eastAsia="Times New Roman" w:cs="Times New Roman"/>
                <w:lang w:eastAsia="pt-PT"/>
              </w:rPr>
            </w:pPr>
            <w:r w:rsidRPr="00D915C2">
              <w:rPr>
                <w:rFonts w:eastAsia="Times New Roman" w:cs="Times New Roman"/>
                <w:u w:val="single"/>
                <w:lang w:eastAsia="pt-PT"/>
              </w:rPr>
              <w:t>Aparelhos:</w:t>
            </w:r>
            <w:r w:rsidRPr="00D915C2">
              <w:rPr>
                <w:rFonts w:eastAsia="Times New Roman" w:cs="Times New Roman"/>
                <w:lang w:eastAsia="pt-PT"/>
              </w:rPr>
              <w:t xml:space="preserve"> </w:t>
            </w:r>
          </w:p>
          <w:p w14:paraId="59FAF30E" w14:textId="77777777" w:rsidR="00AF3826" w:rsidRPr="00D915C2" w:rsidRDefault="00AF3826" w:rsidP="00AF3826">
            <w:pPr>
              <w:ind w:left="-108"/>
              <w:contextualSpacing/>
              <w:jc w:val="both"/>
              <w:rPr>
                <w:rFonts w:eastAsia="Times New Roman" w:cs="Times New Roman"/>
                <w:lang w:eastAsia="pt-PT"/>
              </w:rPr>
            </w:pPr>
            <w:r w:rsidRPr="00D915C2">
              <w:rPr>
                <w:rFonts w:eastAsia="Times New Roman" w:cs="Times New Roman"/>
                <w:color w:val="000000"/>
                <w:u w:val="single"/>
                <w:lang w:eastAsia="pt-PT"/>
              </w:rPr>
              <w:t>Minitrampolim</w:t>
            </w:r>
            <w:r w:rsidRPr="00D915C2">
              <w:rPr>
                <w:rFonts w:eastAsia="Times New Roman" w:cs="Times New Roman"/>
                <w:u w:val="single"/>
                <w:lang w:eastAsia="pt-PT"/>
              </w:rPr>
              <w:t>:</w:t>
            </w:r>
            <w:r w:rsidRPr="00D915C2">
              <w:rPr>
                <w:rFonts w:eastAsia="Times New Roman" w:cs="Times New Roman"/>
                <w:lang w:eastAsia="pt-PT"/>
              </w:rPr>
              <w:t xml:space="preserve"> </w:t>
            </w:r>
            <w:r w:rsidRPr="00D915C2">
              <w:rPr>
                <w:rFonts w:eastAsia="Times New Roman" w:cs="Times New Roman"/>
                <w:color w:val="000000"/>
                <w:lang w:eastAsia="pt-PT"/>
              </w:rPr>
              <w:t>salto em extensão;</w:t>
            </w:r>
            <w:r w:rsidRPr="00D915C2">
              <w:rPr>
                <w:rFonts w:eastAsia="Times New Roman" w:cs="Times New Roman"/>
                <w:lang w:eastAsia="pt-PT"/>
              </w:rPr>
              <w:t xml:space="preserve"> </w:t>
            </w:r>
            <w:r w:rsidRPr="00D915C2">
              <w:rPr>
                <w:rFonts w:eastAsia="Times New Roman" w:cs="Times New Roman"/>
                <w:color w:val="000000"/>
                <w:lang w:eastAsia="pt-PT"/>
              </w:rPr>
              <w:t xml:space="preserve">salto </w:t>
            </w:r>
            <w:proofErr w:type="spellStart"/>
            <w:r w:rsidRPr="00D915C2">
              <w:rPr>
                <w:rFonts w:eastAsia="Times New Roman" w:cs="Times New Roman"/>
                <w:color w:val="000000"/>
                <w:lang w:eastAsia="pt-PT"/>
              </w:rPr>
              <w:t>engrupado</w:t>
            </w:r>
            <w:proofErr w:type="spellEnd"/>
            <w:r w:rsidRPr="00D915C2">
              <w:rPr>
                <w:rFonts w:eastAsia="Times New Roman" w:cs="Times New Roman"/>
                <w:color w:val="000000"/>
                <w:lang w:eastAsia="pt-PT"/>
              </w:rPr>
              <w:t>;</w:t>
            </w:r>
            <w:r w:rsidRPr="00D915C2">
              <w:rPr>
                <w:rFonts w:eastAsia="Times New Roman" w:cs="Times New Roman"/>
                <w:lang w:eastAsia="pt-PT"/>
              </w:rPr>
              <w:t xml:space="preserve"> </w:t>
            </w:r>
            <w:r w:rsidRPr="00D915C2">
              <w:rPr>
                <w:rFonts w:eastAsia="Times New Roman" w:cs="Times New Roman"/>
                <w:color w:val="000000"/>
                <w:lang w:eastAsia="pt-PT"/>
              </w:rPr>
              <w:t>½ pirueta.</w:t>
            </w:r>
          </w:p>
          <w:p w14:paraId="0B4B3715" w14:textId="77777777" w:rsidR="00AF3826" w:rsidRPr="00D915C2" w:rsidRDefault="00AF3826" w:rsidP="00AF3826">
            <w:pPr>
              <w:ind w:left="-108"/>
              <w:contextualSpacing/>
              <w:jc w:val="both"/>
              <w:rPr>
                <w:rFonts w:eastAsia="Times New Roman" w:cs="Times New Roman"/>
                <w:lang w:eastAsia="pt-PT"/>
              </w:rPr>
            </w:pPr>
            <w:r w:rsidRPr="00D915C2">
              <w:rPr>
                <w:rFonts w:cs="Times New Roman"/>
                <w:u w:val="single"/>
              </w:rPr>
              <w:t>Boque:</w:t>
            </w:r>
            <w:r w:rsidRPr="00D915C2">
              <w:rPr>
                <w:rFonts w:cs="Times New Roman"/>
              </w:rPr>
              <w:t xml:space="preserve"> </w:t>
            </w:r>
            <w:r w:rsidRPr="00D915C2">
              <w:rPr>
                <w:rFonts w:cs="Times New Roman"/>
                <w:color w:val="000000"/>
              </w:rPr>
              <w:t>salto eixo</w:t>
            </w:r>
            <w:r w:rsidRPr="00D915C2">
              <w:rPr>
                <w:rFonts w:eastAsia="Times New Roman" w:cs="Times New Roman"/>
                <w:lang w:eastAsia="pt-PT"/>
              </w:rPr>
              <w:t xml:space="preserve"> e </w:t>
            </w:r>
            <w:r w:rsidRPr="00D915C2">
              <w:rPr>
                <w:rFonts w:eastAsia="Times New Roman" w:cs="Times New Roman"/>
                <w:color w:val="000000"/>
                <w:lang w:eastAsia="pt-PT"/>
              </w:rPr>
              <w:t>salto entre mãos.</w:t>
            </w:r>
          </w:p>
          <w:p w14:paraId="09942249" w14:textId="77777777" w:rsidR="00AF3826" w:rsidRPr="00ED2105" w:rsidRDefault="00AF3826" w:rsidP="00AF3826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A72AAEC" w14:textId="77777777" w:rsid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13F839" w14:textId="77777777" w:rsid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9068" w14:textId="77777777" w:rsid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F40DF5" w14:textId="337E9643" w:rsidR="00AF3826" w:rsidRPr="00ED2105" w:rsidRDefault="00AF3826" w:rsidP="00AF382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1A574FD3" w14:textId="77777777" w:rsid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E1012" w14:textId="77777777" w:rsid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DB41C8" w14:textId="77777777" w:rsid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754D3" w14:textId="77777777" w:rsid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FDDADA" w14:textId="77777777" w:rsidR="00AF3826" w:rsidRPr="00A16062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C19984" w14:textId="77777777" w:rsidR="00AF3826" w:rsidRPr="00A16062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2B18E6" w14:textId="77777777" w:rsidR="00AF3826" w:rsidRPr="00A16062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1966EF06" w14:textId="77777777" w:rsidR="00AF3826" w:rsidRPr="00A16062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C835C3" w14:textId="77777777" w:rsidR="00AF3826" w:rsidRPr="00ED2105" w:rsidRDefault="00AF3826" w:rsidP="00AF382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F3826" w:rsidRPr="00ED2105" w14:paraId="55C4E71F" w14:textId="77777777" w:rsidTr="00A74BD7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C24C5" w14:textId="77777777" w:rsidR="00AF3826" w:rsidRPr="00ED2105" w:rsidRDefault="00AF3826" w:rsidP="00AF382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EB767A" w14:textId="77777777" w:rsidR="00AF3826" w:rsidRPr="00C21561" w:rsidRDefault="00AF3826" w:rsidP="00AF3826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14:paraId="372D0927" w14:textId="64DFBBA5" w:rsidR="00AF3826" w:rsidRPr="00AF3826" w:rsidRDefault="00AF3826" w:rsidP="00AF3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21</w:t>
            </w:r>
          </w:p>
        </w:tc>
      </w:tr>
    </w:tbl>
    <w:p w14:paraId="7DE374D0" w14:textId="77777777" w:rsidR="00A74BD7" w:rsidRPr="00ED2105" w:rsidRDefault="00A74BD7" w:rsidP="00A74BD7">
      <w:pPr>
        <w:rPr>
          <w:rFonts w:ascii="Calibri" w:hAnsi="Calibri"/>
        </w:rPr>
      </w:pPr>
    </w:p>
    <w:p w14:paraId="7FCC63F7" w14:textId="77777777" w:rsidR="00A74BD7" w:rsidRDefault="00A74BD7" w:rsidP="00EC61B8">
      <w:pPr>
        <w:pBdr>
          <w:top w:val="single" w:sz="4" w:space="1" w:color="auto"/>
        </w:pBdr>
        <w:jc w:val="center"/>
        <w:rPr>
          <w:b/>
          <w:noProof/>
          <w:lang w:eastAsia="pt-PT"/>
        </w:rPr>
      </w:pPr>
    </w:p>
    <w:p w14:paraId="67802B57" w14:textId="4BEE83F5" w:rsidR="004D5324" w:rsidRDefault="004D5324"/>
    <w:sectPr w:rsidR="004D5324" w:rsidSect="00D915C2">
      <w:pgSz w:w="16838" w:h="11906" w:orient="landscape"/>
      <w:pgMar w:top="79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1642" w14:textId="77777777" w:rsidR="00DF6641" w:rsidRDefault="00DF6641" w:rsidP="00EC61B8">
      <w:pPr>
        <w:spacing w:after="0" w:line="240" w:lineRule="auto"/>
      </w:pPr>
      <w:r>
        <w:separator/>
      </w:r>
    </w:p>
  </w:endnote>
  <w:endnote w:type="continuationSeparator" w:id="0">
    <w:p w14:paraId="1959C0B2" w14:textId="77777777" w:rsidR="00DF6641" w:rsidRDefault="00DF6641" w:rsidP="00EC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7EF6D" w14:textId="77777777" w:rsidR="00DF6641" w:rsidRDefault="00DF6641" w:rsidP="00EC61B8">
      <w:pPr>
        <w:spacing w:after="0" w:line="240" w:lineRule="auto"/>
      </w:pPr>
      <w:r>
        <w:separator/>
      </w:r>
    </w:p>
  </w:footnote>
  <w:footnote w:type="continuationSeparator" w:id="0">
    <w:p w14:paraId="6F28B290" w14:textId="77777777" w:rsidR="00DF6641" w:rsidRDefault="00DF6641" w:rsidP="00EC61B8">
      <w:pPr>
        <w:spacing w:after="0" w:line="240" w:lineRule="auto"/>
      </w:pPr>
      <w:r>
        <w:continuationSeparator/>
      </w:r>
    </w:p>
  </w:footnote>
  <w:footnote w:id="1">
    <w:p w14:paraId="1A0546A0" w14:textId="77777777" w:rsidR="008D4DE4" w:rsidRDefault="008D4DE4" w:rsidP="00A74BD7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14:paraId="577333BA" w14:textId="77777777" w:rsidR="008D4DE4" w:rsidRDefault="008D4DE4" w:rsidP="00A74BD7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14:paraId="79944AF9" w14:textId="77777777" w:rsidR="008D4DE4" w:rsidRDefault="008D4DE4" w:rsidP="00A74BD7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329A8"/>
    <w:multiLevelType w:val="hybridMultilevel"/>
    <w:tmpl w:val="5524D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1B8"/>
    <w:rsid w:val="00092E8A"/>
    <w:rsid w:val="00146324"/>
    <w:rsid w:val="001708B4"/>
    <w:rsid w:val="00196C51"/>
    <w:rsid w:val="001C0A91"/>
    <w:rsid w:val="002065A7"/>
    <w:rsid w:val="0022650F"/>
    <w:rsid w:val="002A011B"/>
    <w:rsid w:val="0032300C"/>
    <w:rsid w:val="00333A71"/>
    <w:rsid w:val="00356D6B"/>
    <w:rsid w:val="003A6F92"/>
    <w:rsid w:val="003D6142"/>
    <w:rsid w:val="003E19C9"/>
    <w:rsid w:val="00442DF3"/>
    <w:rsid w:val="004D5324"/>
    <w:rsid w:val="004F6826"/>
    <w:rsid w:val="005370E0"/>
    <w:rsid w:val="00565792"/>
    <w:rsid w:val="005C28D5"/>
    <w:rsid w:val="005C408D"/>
    <w:rsid w:val="00632C95"/>
    <w:rsid w:val="00713104"/>
    <w:rsid w:val="00727709"/>
    <w:rsid w:val="00757BD7"/>
    <w:rsid w:val="0077242E"/>
    <w:rsid w:val="007F4089"/>
    <w:rsid w:val="00824755"/>
    <w:rsid w:val="00827131"/>
    <w:rsid w:val="00874821"/>
    <w:rsid w:val="008C0F24"/>
    <w:rsid w:val="008D4DE4"/>
    <w:rsid w:val="0092763C"/>
    <w:rsid w:val="00977B34"/>
    <w:rsid w:val="009A0879"/>
    <w:rsid w:val="00A74BD7"/>
    <w:rsid w:val="00AF3826"/>
    <w:rsid w:val="00AF74B8"/>
    <w:rsid w:val="00B40FC9"/>
    <w:rsid w:val="00B6747C"/>
    <w:rsid w:val="00BB5609"/>
    <w:rsid w:val="00BD5ED8"/>
    <w:rsid w:val="00BF1A29"/>
    <w:rsid w:val="00BF66E4"/>
    <w:rsid w:val="00C20B7E"/>
    <w:rsid w:val="00C41C58"/>
    <w:rsid w:val="00D915C2"/>
    <w:rsid w:val="00DF6641"/>
    <w:rsid w:val="00EC61B8"/>
    <w:rsid w:val="00F3684D"/>
    <w:rsid w:val="00F87747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953C8"/>
  <w15:docId w15:val="{E4C426D3-D8AB-4E65-9315-8AFA76B6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1B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C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nhideWhenUsed/>
    <w:rsid w:val="00EC61B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EC61B8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EC61B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C6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Valente</cp:lastModifiedBy>
  <cp:revision>2</cp:revision>
  <cp:lastPrinted>2016-10-02T20:14:00Z</cp:lastPrinted>
  <dcterms:created xsi:type="dcterms:W3CDTF">2016-11-14T15:30:00Z</dcterms:created>
  <dcterms:modified xsi:type="dcterms:W3CDTF">2016-11-14T15:30:00Z</dcterms:modified>
</cp:coreProperties>
</file>