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1" w:rsidRPr="0094607E" w:rsidRDefault="00AC0CF1" w:rsidP="00946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94607E" w:rsidRPr="0094607E" w:rsidRDefault="0094607E" w:rsidP="00946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  <w:t>NORMAS DE SEGURANÇA</w:t>
      </w:r>
    </w:p>
    <w:p w:rsidR="0094607E" w:rsidRPr="0094607E" w:rsidRDefault="00F35590" w:rsidP="00946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(EXERCÍ</w:t>
      </w:r>
      <w:r w:rsidR="00523053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CIOS,</w:t>
      </w:r>
      <w:r w:rsidR="0094607E" w:rsidRPr="0094607E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SIMULACROS</w:t>
      </w:r>
      <w:r w:rsidR="00523053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 xml:space="preserve"> E SITUAÇÕES DE EMERGÊNCIA</w:t>
      </w:r>
      <w:r w:rsidR="0094607E" w:rsidRPr="0094607E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)</w:t>
      </w:r>
    </w:p>
    <w:p w:rsidR="0094607E" w:rsidRPr="0094607E" w:rsidRDefault="00523053" w:rsidP="0052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(Tendo em conta o Plano de Emergência da Escola)</w:t>
      </w:r>
    </w:p>
    <w:p w:rsidR="0094607E" w:rsidRPr="0094607E" w:rsidRDefault="0094607E" w:rsidP="0094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  <w:r w:rsidRPr="0094607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  <w:t>ALUNOS</w:t>
      </w:r>
    </w:p>
    <w:p w:rsidR="0094607E" w:rsidRPr="0094607E" w:rsidRDefault="0094607E" w:rsidP="009460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Assim que soar o sinal de alarme (toque</w:t>
      </w:r>
      <w:r w:rsidR="00EA6E9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contínuo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ca</w:t>
      </w:r>
      <w:r w:rsidR="00B77EC6">
        <w:rPr>
          <w:rFonts w:ascii="Times New Roman" w:eastAsia="Times New Roman" w:hAnsi="Times New Roman" w:cs="Times New Roman"/>
          <w:sz w:val="24"/>
          <w:szCs w:val="24"/>
          <w:lang w:eastAsia="pt-PT"/>
        </w:rPr>
        <w:t>mp</w:t>
      </w:r>
      <w:r w:rsidR="00761D8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ainha durante </w:t>
      </w:r>
      <w:r w:rsidR="00EA6E9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cerca de </w:t>
      </w:r>
      <w:r w:rsidR="00761D80">
        <w:rPr>
          <w:rFonts w:ascii="Times New Roman" w:eastAsia="Times New Roman" w:hAnsi="Times New Roman" w:cs="Times New Roman"/>
          <w:sz w:val="24"/>
          <w:szCs w:val="24"/>
          <w:lang w:eastAsia="pt-PT"/>
        </w:rPr>
        <w:t>um minuto) deverás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seguir as instruções de evacuação.</w:t>
      </w:r>
    </w:p>
    <w:p w:rsidR="0094607E" w:rsidRPr="0094607E" w:rsidRDefault="0094607E" w:rsidP="009460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0C630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Se estiveres numa aula, ouve as instruções do teu professor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aluno mais perto da porta de saída levanta-se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, abre a por</w:t>
      </w:r>
      <w:r w:rsidR="00B77EC6">
        <w:rPr>
          <w:rFonts w:ascii="Times New Roman" w:eastAsia="Times New Roman" w:hAnsi="Times New Roman" w:cs="Times New Roman"/>
          <w:sz w:val="24"/>
          <w:szCs w:val="24"/>
          <w:lang w:eastAsia="pt-PT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sai da sala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apressadamente mas </w:t>
      </w:r>
      <w:r w:rsidR="0094607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sem correr – 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chefe de fila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devendo ir num passo que permita que todos os alunos da turma o acompanhem até ao ponto de encontro</w:t>
      </w:r>
      <w:r w:rsidR="00B77EC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mais próximo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, sem que a turm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 se desligue da fila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4607E" w:rsidRPr="0094607E" w:rsidRDefault="0094607E" w:rsidP="0094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0C630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Todos os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alunos saem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sala em fila e por ordem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a primeira fila a sair é a que está mais perto da p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orta e a última a mais afastada – os alunos delegados e subdelegados 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colaborar na organização da saída da s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>ala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o professor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controlar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ordem da fila da turma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0947B4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Não deverás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perder tempo com os materiais, deixa-os onde estão – o importante é saír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>es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 perda de tempo e ordeiramente.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9460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É muito importante manter a calma aconteça o que acontecer.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Seja qual for o local da escola onde estiveres num exercício de emergência, ou situação real, segue até ao ponto de encontro mais próximo tendo em conta estas instruções.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Segue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sempre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mais próximo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soar o alarme. Se estiveres nos pisos superiores, desce as escadas sem precipitações, junto à parede, mantendo a tua posição na fila, sem empurrar e em silêncio. 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chegares ao pon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>to de encontro deverás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ficar na fila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t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ua turma 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que o 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teu 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professor possa fazer a contagem do número de alunos.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fila deverá ficar afastada dos portões da escola para que as forças de segurança possam entrar em caso de necessidade. Deverás também dar meia volta e voltares-te para o professor – </w:t>
      </w:r>
      <w:r w:rsidR="00523053" w:rsidRPr="00523053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cerra-fila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Permanece no ponto de encontro, em silêncio, aguardando instruções da equipa de segurança responsável pelo exercício ou simulacro - professores, funcionários, bombeiros ou polícia.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3F5693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Só podes abandonar o ponto de encontro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tiveres ordens superiore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>s para o fazer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>- essa ordem s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>erá dada pelos responsáveis da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segurança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abandonares o local seguirás o professor – </w:t>
      </w:r>
      <w:r w:rsidR="00523053" w:rsidRPr="00AC0CF1">
        <w:rPr>
          <w:rFonts w:ascii="Times New Roman" w:eastAsia="Times New Roman" w:hAnsi="Times New Roman" w:cs="Times New Roman"/>
          <w:sz w:val="24"/>
          <w:szCs w:val="24"/>
          <w:lang w:eastAsia="pt-PT"/>
        </w:rPr>
        <w:t>que passa a ser o</w:t>
      </w:r>
      <w:r w:rsidR="00523053" w:rsidRPr="00523053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chefe de fila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até à sala, ou ao local onde te encontravas</w:t>
      </w:r>
      <w:r w:rsidR="00AC0CF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9421E" w:rsidRPr="00B9421E" w:rsidRDefault="0094607E" w:rsidP="00B942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É muito importante que todos cumpram as instruções rigorosamente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, pois em caso de ocorrer uma calamidade, as possibilidades de salvamento são maiores. Lembra-te que o bem mais pr</w:t>
      </w:r>
      <w:r w:rsidR="00AC0CF1">
        <w:rPr>
          <w:rFonts w:ascii="Times New Roman" w:eastAsia="Times New Roman" w:hAnsi="Times New Roman" w:cs="Times New Roman"/>
          <w:sz w:val="24"/>
          <w:szCs w:val="24"/>
          <w:lang w:eastAsia="pt-PT"/>
        </w:rPr>
        <w:t>ecioso que temos é a nossa vida!</w:t>
      </w:r>
    </w:p>
    <w:p w:rsidR="00B9421E" w:rsidRPr="00BC1C72" w:rsidRDefault="00B9421E" w:rsidP="00B9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  <w:lastRenderedPageBreak/>
        <w:t xml:space="preserve">PONTOS DE </w:t>
      </w:r>
      <w:r w:rsidRPr="00BC1C7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>ENCONTRO</w:t>
      </w:r>
      <w:r w:rsidRPr="00BC1C72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  <w:t xml:space="preserve">         </w:t>
      </w:r>
      <w:r w:rsidRPr="00BC1C72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pt-PT"/>
        </w:rPr>
        <w:drawing>
          <wp:inline distT="0" distB="0" distL="0" distR="0" wp14:anchorId="6FC81223" wp14:editId="696CB728">
            <wp:extent cx="388620" cy="370485"/>
            <wp:effectExtent l="0" t="0" r="0" b="0"/>
            <wp:docPr id="1" name="Imagem 1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" cy="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1E" w:rsidRPr="00BC1C72" w:rsidRDefault="00B9421E" w:rsidP="00B942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B9421E" w:rsidRPr="00BC1C72" w:rsidRDefault="00B9421E" w:rsidP="00B942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ENTRADA PRINCIPAL DA ESCOLA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– em frente ao Edifício E, no pátio de entrada da escola.</w:t>
      </w:r>
    </w:p>
    <w:p w:rsidR="00B9421E" w:rsidRPr="00BC1C72" w:rsidRDefault="00B9421E" w:rsidP="00B942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todas as pessoas que estiverem no Edifício E </w:t>
      </w:r>
      <w:proofErr w:type="spellStart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pelas escadas interiores do mesmo.</w:t>
      </w:r>
    </w:p>
    <w:p w:rsidR="00B9421E" w:rsidRPr="00BC1C72" w:rsidRDefault="00B9421E" w:rsidP="00B942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9421E" w:rsidRPr="00BC1C72" w:rsidRDefault="00B9421E" w:rsidP="00B942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JUNTO AO GINÁSIO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–</w:t>
      </w: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no pátio junto ao ginásio situado por baixo do bar.</w:t>
      </w:r>
    </w:p>
    <w:p w:rsidR="00B9421E" w:rsidRPr="00BC1C72" w:rsidRDefault="00B9421E" w:rsidP="00B942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todas as pessoas que estiverem no Edifício A que saiam pelas escadas interiores ou exteriores (de emergência) </w:t>
      </w:r>
    </w:p>
    <w:p w:rsidR="00B9421E" w:rsidRPr="00BC1C72" w:rsidRDefault="00B9421E" w:rsidP="00B942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as pessoas que estiverem no Edifício E </w:t>
      </w:r>
      <w:proofErr w:type="spellStart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 escada exterior (de emergência). </w:t>
      </w:r>
    </w:p>
    <w:p w:rsidR="00B9421E" w:rsidRPr="00BC1C72" w:rsidRDefault="00B9421E" w:rsidP="00B942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quem estiver no Edifício D (oficinas). </w:t>
      </w:r>
    </w:p>
    <w:p w:rsidR="00B9421E" w:rsidRPr="00BC1C72" w:rsidRDefault="00B9421E" w:rsidP="00B942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 Para quem estiver no edifício do ginásio.</w:t>
      </w:r>
    </w:p>
    <w:p w:rsidR="00B9421E" w:rsidRPr="00BC1C72" w:rsidRDefault="00B9421E" w:rsidP="00B942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9421E" w:rsidRPr="00BC1C72" w:rsidRDefault="00B9421E" w:rsidP="00B942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CENTRO DOS CAMPOS DESPORTIVOS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B9421E" w:rsidRPr="00BC1C72" w:rsidRDefault="00B9421E" w:rsidP="00B9421E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quem estiver nos campos desportivos ou áreas adjacentes. </w:t>
      </w:r>
    </w:p>
    <w:p w:rsidR="00B9421E" w:rsidRPr="00BC1C72" w:rsidRDefault="00B9421E" w:rsidP="00B942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          </w:t>
      </w:r>
    </w:p>
    <w:p w:rsidR="00B9421E" w:rsidRPr="00BC1C72" w:rsidRDefault="00B9421E" w:rsidP="00B9421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PERCURSOS DE EVACUAÇÃO      </w:t>
      </w:r>
      <w:r w:rsidRPr="00BC1C72">
        <w:rPr>
          <w:rFonts w:ascii="Arial" w:eastAsia="Times New Roman" w:hAnsi="Arial" w:cs="Arial"/>
          <w:noProof/>
          <w:sz w:val="32"/>
          <w:szCs w:val="32"/>
          <w:lang w:eastAsia="pt-PT"/>
        </w:rPr>
        <w:drawing>
          <wp:inline distT="0" distB="0" distL="0" distR="0" wp14:anchorId="0ABB6FD9" wp14:editId="53BE840A">
            <wp:extent cx="236220" cy="226182"/>
            <wp:effectExtent l="0" t="0" r="0" b="2540"/>
            <wp:docPr id="2" name="il_fi" descr="http://negocios.maiadigital.pt/hst/sinalizacao_seguranca/emergencia/sinais_emergencia/image.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gocios.maiadigital.pt/hst/sinalizacao_seguranca/emergencia/sinais_emergencia/image.0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" cy="2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1E" w:rsidRPr="00BC1C72" w:rsidRDefault="00B9421E" w:rsidP="00B94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>•</w:t>
      </w: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pt-PT"/>
        </w:rPr>
        <w:t>EDIFÍCIO E</w:t>
      </w:r>
      <w:r w:rsidRPr="00BC1C7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</w:t>
      </w:r>
      <w:proofErr w:type="spellStart"/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direções</w:t>
      </w:r>
      <w:proofErr w:type="spellEnd"/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indicadas pelas placas de emergência até ao ponto de encontro mais próximo. </w:t>
      </w:r>
    </w:p>
    <w:p w:rsidR="00B9421E" w:rsidRPr="00BC1C72" w:rsidRDefault="00B9421E" w:rsidP="00B942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até ao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encontro situado na entrada principal da escola. </w:t>
      </w:r>
    </w:p>
    <w:p w:rsidR="00B9421E" w:rsidRPr="00BC1C72" w:rsidRDefault="00B9421E" w:rsidP="00B942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percurso pela escada exterior (emergência) levará as pessoas até ao pátio central, onde deverão ainda ir para a esquerda, descendo pelas escadas que ladeiam o edifício do borboletário até ao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B9421E" w:rsidRPr="00BC1C72" w:rsidRDefault="00B9421E" w:rsidP="00B942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t-PT"/>
        </w:rPr>
      </w:pPr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A -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</w:t>
      </w:r>
      <w:proofErr w:type="spellStart"/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direções</w:t>
      </w:r>
      <w:proofErr w:type="spellEnd"/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indicadas pelas placas de emergência até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B9421E" w:rsidRPr="00BC1C72" w:rsidRDefault="00B9421E" w:rsidP="00B942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interiores deste edifício irão levar as pessoas até ao corredor que dá acesso ao bar, devendo sair até ao pátio central, ir para a direita e descer as escadas em frente ao bar até ao ponto de encontro.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B9421E" w:rsidRPr="00BC1C72" w:rsidRDefault="00B9421E" w:rsidP="00B942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exteriores deste edifício (escadas de emergência) irão levar as pessoas até às traseiras do edifício, devendo-se contorná-lo pela esquerda, em </w:t>
      </w:r>
      <w:proofErr w:type="spellStart"/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direção</w:t>
      </w:r>
      <w:proofErr w:type="spellEnd"/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ginásio e descer as escadas nas traseiras do bar (escadas de emergência) até ao ponto de encontro.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D - </w:t>
      </w:r>
      <w:r w:rsidR="00F268A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</w:t>
      </w:r>
      <w:r w:rsidR="00F268A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sinalização </w:t>
      </w:r>
      <w:r w:rsidR="00F268A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até</w:t>
      </w:r>
      <w:r w:rsidR="00F268A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="00F268A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F268AA"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ponto de </w:t>
      </w:r>
      <w:r w:rsidR="00F268A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encontro mais próximo</w:t>
      </w:r>
      <w:r w:rsidR="00F268A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Se estiverem na parte de </w:t>
      </w:r>
      <w:r w:rsidR="00F268AA">
        <w:rPr>
          <w:rFonts w:ascii="Times New Roman" w:eastAsia="Times New Roman" w:hAnsi="Times New Roman" w:cs="Times New Roman"/>
          <w:sz w:val="24"/>
          <w:szCs w:val="24"/>
          <w:lang w:eastAsia="pt-PT"/>
        </w:rPr>
        <w:t>cima deverão ir até</w:t>
      </w:r>
      <w:r w:rsidR="00F268A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</w:t>
      </w:r>
      <w:r w:rsidR="00F268AA"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da entrada principal da escola</w:t>
      </w:r>
      <w:r w:rsidR="00F268A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enquanto nas salas de baixo deverão seguir até ao </w:t>
      </w:r>
      <w:r w:rsidR="00F268AA"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="00F268A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bookmarkStart w:id="0" w:name="_GoBack"/>
      <w:bookmarkEnd w:id="0"/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t-PT"/>
        </w:rPr>
        <w:t>• CAMPOS DESPORTIVOS</w:t>
      </w:r>
      <w:r w:rsidRPr="00BC1C7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  <w:t xml:space="preserve"> –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centro dos campos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B9421E" w:rsidRPr="00BC1C72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9421E" w:rsidRPr="00BC1C72" w:rsidRDefault="00B9421E" w:rsidP="00B9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D99594" w:themeColor="accent2" w:themeTint="99"/>
          <w:sz w:val="24"/>
          <w:szCs w:val="24"/>
          <w:lang w:eastAsia="pt-PT"/>
        </w:rPr>
        <w:t xml:space="preserve">• OUTROS LOCAIS -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ponto de encontro mais próximo.</w:t>
      </w:r>
    </w:p>
    <w:p w:rsidR="00B9421E" w:rsidRPr="00BC1C72" w:rsidRDefault="00B9421E" w:rsidP="00B9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B9421E" w:rsidRPr="00B9421E" w:rsidRDefault="00B9421E" w:rsidP="00B94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NOTA --No percurso de retorno aos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Edifícios A e </w:t>
      </w:r>
      <w:proofErr w:type="spellStart"/>
      <w:r w:rsidRPr="00B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E</w:t>
      </w:r>
      <w:proofErr w:type="spellEnd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turmas deverão fazer o percurso oposto ao da evacuação, no entanto, as turmas que utilizaram as escadas exteriores (ou de emergência) deverão utilizar as escadas interiores mais próximas.</w:t>
      </w:r>
    </w:p>
    <w:sectPr w:rsidR="00B9421E" w:rsidRPr="00B9421E" w:rsidSect="00F268AA">
      <w:head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7E" w:rsidRDefault="0094607E" w:rsidP="0094607E">
      <w:pPr>
        <w:spacing w:after="0" w:line="240" w:lineRule="auto"/>
      </w:pPr>
      <w:r>
        <w:separator/>
      </w:r>
    </w:p>
  </w:endnote>
  <w:endnote w:type="continuationSeparator" w:id="0">
    <w:p w:rsidR="0094607E" w:rsidRDefault="0094607E" w:rsidP="009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7E" w:rsidRDefault="0094607E" w:rsidP="0094607E">
      <w:pPr>
        <w:spacing w:after="0" w:line="240" w:lineRule="auto"/>
      </w:pPr>
      <w:r>
        <w:separator/>
      </w:r>
    </w:p>
  </w:footnote>
  <w:footnote w:type="continuationSeparator" w:id="0">
    <w:p w:rsidR="0094607E" w:rsidRDefault="0094607E" w:rsidP="0094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94607E">
    <w:pPr>
      <w:pStyle w:val="Cabealho"/>
    </w:pPr>
    <w:r w:rsidRPr="00481049">
      <w:rPr>
        <w:noProof/>
        <w:szCs w:val="20"/>
      </w:rPr>
      <w:drawing>
        <wp:anchor distT="0" distB="0" distL="114300" distR="114300" simplePos="0" relativeHeight="251661312" behindDoc="0" locked="0" layoutInCell="1" allowOverlap="1" wp14:anchorId="254A781F" wp14:editId="34EEF8FB">
          <wp:simplePos x="0" y="0"/>
          <wp:positionH relativeFrom="column">
            <wp:posOffset>1744980</wp:posOffset>
          </wp:positionH>
          <wp:positionV relativeFrom="paragraph">
            <wp:posOffset>-335280</wp:posOffset>
          </wp:positionV>
          <wp:extent cx="2669540" cy="659765"/>
          <wp:effectExtent l="0" t="0" r="0" b="6985"/>
          <wp:wrapNone/>
          <wp:docPr id="4" name="Imagem 4" descr="http://www.esmf.pt/logo_aen2_2016/cab_fichas-testes-completo_ME+AEn2_PF2016-web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mf.pt/logo_aen2_2016/cab_fichas-testes-completo_ME+AEn2_PF2016-web9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E6"/>
    <w:multiLevelType w:val="hybridMultilevel"/>
    <w:tmpl w:val="5F40B2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870B3"/>
    <w:multiLevelType w:val="hybridMultilevel"/>
    <w:tmpl w:val="B290C32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013CEB"/>
    <w:multiLevelType w:val="hybridMultilevel"/>
    <w:tmpl w:val="74F454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F9C"/>
    <w:multiLevelType w:val="hybridMultilevel"/>
    <w:tmpl w:val="8FD0A5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63888"/>
    <w:multiLevelType w:val="hybridMultilevel"/>
    <w:tmpl w:val="108ADC98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7E"/>
    <w:rsid w:val="000947B4"/>
    <w:rsid w:val="000C630E"/>
    <w:rsid w:val="00186560"/>
    <w:rsid w:val="001E428D"/>
    <w:rsid w:val="003572DA"/>
    <w:rsid w:val="003F5693"/>
    <w:rsid w:val="00523053"/>
    <w:rsid w:val="00534974"/>
    <w:rsid w:val="0055078B"/>
    <w:rsid w:val="005E7C60"/>
    <w:rsid w:val="00761D80"/>
    <w:rsid w:val="007A73C5"/>
    <w:rsid w:val="007E2893"/>
    <w:rsid w:val="008E2889"/>
    <w:rsid w:val="0094607E"/>
    <w:rsid w:val="00AC0CF1"/>
    <w:rsid w:val="00B70F68"/>
    <w:rsid w:val="00B77EC6"/>
    <w:rsid w:val="00B9421E"/>
    <w:rsid w:val="00BC1C72"/>
    <w:rsid w:val="00C630F6"/>
    <w:rsid w:val="00C901C1"/>
    <w:rsid w:val="00D34154"/>
    <w:rsid w:val="00DA28CE"/>
    <w:rsid w:val="00E62E1E"/>
    <w:rsid w:val="00EA6E98"/>
    <w:rsid w:val="00ED586E"/>
    <w:rsid w:val="00F268AA"/>
    <w:rsid w:val="00F35590"/>
    <w:rsid w:val="00F451CE"/>
    <w:rsid w:val="00F81C06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60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07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607E"/>
  </w:style>
  <w:style w:type="paragraph" w:styleId="PargrafodaLista">
    <w:name w:val="List Paragraph"/>
    <w:basedOn w:val="Normal"/>
    <w:uiPriority w:val="34"/>
    <w:qFormat/>
    <w:rsid w:val="0094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60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07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607E"/>
  </w:style>
  <w:style w:type="paragraph" w:styleId="PargrafodaLista">
    <w:name w:val="List Paragraph"/>
    <w:basedOn w:val="Normal"/>
    <w:uiPriority w:val="34"/>
    <w:qFormat/>
    <w:rsid w:val="0094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Miguel Matos Trolho Bicho e Silva</cp:lastModifiedBy>
  <cp:revision>26</cp:revision>
  <dcterms:created xsi:type="dcterms:W3CDTF">2017-01-02T22:11:00Z</dcterms:created>
  <dcterms:modified xsi:type="dcterms:W3CDTF">2017-01-12T10:19:00Z</dcterms:modified>
</cp:coreProperties>
</file>