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3B" w:rsidRDefault="00840A73" w:rsidP="00197960">
      <w:pPr>
        <w:jc w:val="center"/>
      </w:pPr>
      <w:r>
        <w:rPr>
          <w:noProof/>
          <w:lang w:eastAsia="pt-PT"/>
        </w:rPr>
        <w:drawing>
          <wp:inline distT="0" distB="0" distL="0" distR="0">
            <wp:extent cx="4105275" cy="9810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960" w:rsidRDefault="00197960" w:rsidP="00197960">
      <w:pPr>
        <w:jc w:val="center"/>
      </w:pPr>
    </w:p>
    <w:p w:rsidR="00840A73" w:rsidRDefault="00840A73" w:rsidP="00840A73">
      <w:pPr>
        <w:pStyle w:val="Default"/>
      </w:pPr>
    </w:p>
    <w:p w:rsidR="00840A73" w:rsidRDefault="00840A73" w:rsidP="00840A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AGRUPAMENTO DE ESCOLAS Nº 2 DE ABRANTES</w:t>
      </w:r>
    </w:p>
    <w:p w:rsidR="00840A73" w:rsidRDefault="00840A73" w:rsidP="00840A73">
      <w:pPr>
        <w:pStyle w:val="Default"/>
        <w:jc w:val="center"/>
        <w:rPr>
          <w:sz w:val="22"/>
          <w:szCs w:val="22"/>
        </w:rPr>
      </w:pPr>
    </w:p>
    <w:p w:rsidR="00840A73" w:rsidRDefault="00840A73" w:rsidP="00840A7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ESCOLA SECUNDÁRIA Dr. MANUEL FERNANDES</w:t>
      </w:r>
    </w:p>
    <w:p w:rsidR="00840A73" w:rsidRDefault="00840A73" w:rsidP="00840A7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840A73" w:rsidRDefault="00840A73" w:rsidP="00840A7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CURSO PROFISSIONAL DE ARTES DO ESPETÁCULO</w:t>
      </w:r>
    </w:p>
    <w:p w:rsidR="00840A73" w:rsidRDefault="00840A73" w:rsidP="00840A7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197960" w:rsidRDefault="00840A73" w:rsidP="00840A73">
      <w:pPr>
        <w:jc w:val="center"/>
      </w:pPr>
      <w:r>
        <w:rPr>
          <w:rFonts w:ascii="Arial" w:hAnsi="Arial" w:cs="Arial"/>
          <w:b/>
          <w:bCs/>
          <w:sz w:val="23"/>
          <w:szCs w:val="23"/>
        </w:rPr>
        <w:t>CURSO PROFISSIONAL DE TÉCNICO DE ENERGIAS RENOVÁVEIS</w:t>
      </w:r>
    </w:p>
    <w:p w:rsidR="00197960" w:rsidRDefault="00197960"/>
    <w:p w:rsidR="00197960" w:rsidRDefault="00197960"/>
    <w:p w:rsidR="00197960" w:rsidRDefault="00197960" w:rsidP="00197960">
      <w:pPr>
        <w:jc w:val="center"/>
        <w:rPr>
          <w:b/>
        </w:rPr>
      </w:pPr>
      <w:r>
        <w:rPr>
          <w:b/>
        </w:rPr>
        <w:t>CURSOS PROFISSIONAIS</w:t>
      </w:r>
    </w:p>
    <w:p w:rsidR="00197960" w:rsidRDefault="00197960" w:rsidP="00197960">
      <w:pPr>
        <w:jc w:val="center"/>
        <w:rPr>
          <w:b/>
        </w:rPr>
      </w:pPr>
    </w:p>
    <w:p w:rsidR="00197960" w:rsidRDefault="00910894" w:rsidP="00197960">
      <w:pPr>
        <w:jc w:val="center"/>
        <w:rPr>
          <w:b/>
        </w:rPr>
      </w:pPr>
      <w:r>
        <w:rPr>
          <w:b/>
        </w:rPr>
        <w:t xml:space="preserve">CRITÉRIOS DE AVALIAÇÃO _ </w:t>
      </w:r>
      <w:r w:rsidR="00197960">
        <w:rPr>
          <w:b/>
        </w:rPr>
        <w:t>ESPANHOL</w:t>
      </w:r>
      <w:r w:rsidR="004E7E0F">
        <w:rPr>
          <w:b/>
        </w:rPr>
        <w:t xml:space="preserve"> 2016/2017</w:t>
      </w:r>
      <w:bookmarkStart w:id="0" w:name="_GoBack"/>
      <w:bookmarkEnd w:id="0"/>
    </w:p>
    <w:p w:rsidR="00197960" w:rsidRDefault="00197960" w:rsidP="00197960">
      <w:pPr>
        <w:rPr>
          <w:b/>
          <w:sz w:val="18"/>
          <w:szCs w:val="18"/>
        </w:rPr>
      </w:pPr>
    </w:p>
    <w:p w:rsidR="00197960" w:rsidRDefault="00197960" w:rsidP="00197960">
      <w:pPr>
        <w:rPr>
          <w:b/>
          <w:sz w:val="18"/>
          <w:szCs w:val="18"/>
        </w:rPr>
      </w:pPr>
    </w:p>
    <w:tbl>
      <w:tblPr>
        <w:tblW w:w="8646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6"/>
        <w:gridCol w:w="2843"/>
        <w:gridCol w:w="1379"/>
        <w:gridCol w:w="1408"/>
      </w:tblGrid>
      <w:tr w:rsidR="00197960" w:rsidTr="00197960">
        <w:trPr>
          <w:trHeight w:val="771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Domínios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Instrumentos de avaliação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  <w:shd w:val="clear" w:color="auto" w:fill="CCC0D9"/>
              </w:rPr>
              <w:t>Peso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</w:t>
            </w:r>
          </w:p>
        </w:tc>
      </w:tr>
      <w:tr w:rsidR="00197960" w:rsidTr="00197960">
        <w:trPr>
          <w:trHeight w:val="439"/>
        </w:trPr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COGNITIVO </w:t>
            </w:r>
            <w:r>
              <w:rPr>
                <w:rFonts w:cs="Calibri"/>
                <w:sz w:val="20"/>
                <w:szCs w:val="20"/>
              </w:rPr>
              <w:t>(C</w:t>
            </w:r>
            <w:r>
              <w:rPr>
                <w:rFonts w:cs="Calibri"/>
                <w:sz w:val="16"/>
                <w:szCs w:val="16"/>
              </w:rPr>
              <w:t xml:space="preserve">ONHECIMENTOS E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z w:val="16"/>
                <w:szCs w:val="16"/>
              </w:rPr>
              <w:t>APACIDADES)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Testes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>30%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70%</w:t>
            </w:r>
          </w:p>
        </w:tc>
      </w:tr>
      <w:tr w:rsidR="00197960" w:rsidTr="00197960">
        <w:trPr>
          <w:trHeight w:val="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>Dossiê/caderno diário e outros materiais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197960" w:rsidTr="00197960">
        <w:trPr>
          <w:trHeight w:val="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Trabalhos individuais e/ou de grupo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197960" w:rsidTr="00197960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Participação nas aulas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>20%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197960" w:rsidTr="00197960">
        <w:trPr>
          <w:trHeight w:val="535"/>
        </w:trPr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COMPORTAMENTAL </w:t>
            </w:r>
            <w:r>
              <w:rPr>
                <w:rFonts w:cs="Calibri"/>
                <w:sz w:val="20"/>
                <w:szCs w:val="20"/>
              </w:rPr>
              <w:t>(A</w:t>
            </w:r>
            <w:r>
              <w:rPr>
                <w:rFonts w:cs="Calibri"/>
                <w:sz w:val="16"/>
                <w:szCs w:val="16"/>
              </w:rPr>
              <w:t xml:space="preserve">TITUDES E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z w:val="16"/>
                <w:szCs w:val="16"/>
              </w:rPr>
              <w:t>OMPORTAMENTOS)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Autonomia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15%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30%</w:t>
            </w:r>
          </w:p>
        </w:tc>
      </w:tr>
      <w:tr w:rsidR="00197960" w:rsidTr="00197960">
        <w:trPr>
          <w:trHeight w:val="3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60" w:rsidRDefault="0019796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 xml:space="preserve">        Cumprimento de regras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197960" w:rsidTr="00197960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Relacionamento interpessoal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197960" w:rsidTr="00197960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Auto e heteroavaliação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60" w:rsidRDefault="00197960">
            <w:pPr>
              <w:suppressAutoHyphens w:val="0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:rsidR="00197960" w:rsidRDefault="00197960" w:rsidP="00197960">
      <w:pPr>
        <w:rPr>
          <w:b/>
          <w:sz w:val="18"/>
          <w:szCs w:val="18"/>
        </w:rPr>
      </w:pPr>
    </w:p>
    <w:p w:rsidR="00197960" w:rsidRDefault="00197960" w:rsidP="00197960"/>
    <w:p w:rsidR="00197960" w:rsidRDefault="00197960" w:rsidP="00197960"/>
    <w:p w:rsidR="00DA7D30" w:rsidRDefault="00DA7D30" w:rsidP="00DA7D30">
      <w:pPr>
        <w:jc w:val="center"/>
      </w:pPr>
    </w:p>
    <w:p w:rsidR="00DA7D30" w:rsidRDefault="00DA7D30" w:rsidP="00DA7D30">
      <w:pPr>
        <w:jc w:val="center"/>
      </w:pPr>
    </w:p>
    <w:p w:rsidR="00197960" w:rsidRDefault="00DA7D30" w:rsidP="00DA7D30">
      <w:pPr>
        <w:jc w:val="center"/>
      </w:pPr>
      <w:r>
        <w:t>A Delegada De Área Disciplinar: Teresa Almirante</w:t>
      </w:r>
    </w:p>
    <w:sectPr w:rsidR="00197960" w:rsidSect="00A92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960"/>
    <w:rsid w:val="00197960"/>
    <w:rsid w:val="004E7E0F"/>
    <w:rsid w:val="005E133B"/>
    <w:rsid w:val="00840A73"/>
    <w:rsid w:val="00910894"/>
    <w:rsid w:val="00A92961"/>
    <w:rsid w:val="00C5199B"/>
    <w:rsid w:val="00DA7D30"/>
    <w:rsid w:val="00DF2C76"/>
    <w:rsid w:val="00F4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796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40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6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Timoteo</cp:lastModifiedBy>
  <cp:revision>4</cp:revision>
  <cp:lastPrinted>2013-11-27T16:20:00Z</cp:lastPrinted>
  <dcterms:created xsi:type="dcterms:W3CDTF">2016-09-08T11:35:00Z</dcterms:created>
  <dcterms:modified xsi:type="dcterms:W3CDTF">2016-09-11T08:39:00Z</dcterms:modified>
</cp:coreProperties>
</file>